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6" w:rsidRDefault="002E6066" w:rsidP="002E6066">
      <w:pPr>
        <w:jc w:val="both"/>
        <w:rPr>
          <w:i/>
          <w:sz w:val="24"/>
          <w:szCs w:val="24"/>
          <w:u w:val="single"/>
          <w:lang w:val="pt-BR"/>
        </w:rPr>
      </w:pPr>
    </w:p>
    <w:p w:rsidR="002E6066" w:rsidRPr="00752EF4" w:rsidRDefault="002E6066" w:rsidP="002E6066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>-   1   -</w:t>
      </w:r>
    </w:p>
    <w:p w:rsidR="002E6066" w:rsidRPr="00752EF4" w:rsidRDefault="002E6066" w:rsidP="002E606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              ROMÂNIA</w:t>
      </w: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CONSILIUL LOCAL AL COMUNEI</w:t>
      </w: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                RODNA</w:t>
      </w: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       Nr. 6494  din  21.12.2023</w:t>
      </w: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</w:p>
    <w:p w:rsidR="002E6066" w:rsidRPr="00752EF4" w:rsidRDefault="002E6066" w:rsidP="002E6066">
      <w:pPr>
        <w:tabs>
          <w:tab w:val="left" w:pos="9214"/>
        </w:tabs>
        <w:rPr>
          <w:sz w:val="24"/>
          <w:szCs w:val="24"/>
          <w:lang w:val="ro-RO"/>
        </w:rPr>
      </w:pPr>
    </w:p>
    <w:p w:rsidR="002E6066" w:rsidRPr="00752EF4" w:rsidRDefault="002E6066" w:rsidP="002E6066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>MINUTA</w:t>
      </w:r>
    </w:p>
    <w:p w:rsidR="002E6066" w:rsidRPr="00752EF4" w:rsidRDefault="002E6066" w:rsidP="002E6066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>ședinței  ordinare   a Consiliului Local al comunei Rodna                                                                            din  data de  21 decembrie  2023</w:t>
      </w:r>
    </w:p>
    <w:p w:rsidR="002E6066" w:rsidRPr="00752EF4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2E6066" w:rsidRPr="00752EF4" w:rsidRDefault="002E6066" w:rsidP="002E6066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        La  ședința  ordinară    a  Consiliului   Local   al  comunei Rodna, județul Bistrița –Năsăud, din  data    de  21 decembrie   2023 , orele  11,00,  au fost prezenți  </w:t>
      </w:r>
      <w:r>
        <w:rPr>
          <w:sz w:val="24"/>
          <w:szCs w:val="24"/>
          <w:lang w:val="ro-RO"/>
        </w:rPr>
        <w:t>15</w:t>
      </w:r>
      <w:r w:rsidRPr="00752EF4">
        <w:rPr>
          <w:sz w:val="24"/>
          <w:szCs w:val="24"/>
          <w:lang w:val="ro-RO"/>
        </w:rPr>
        <w:t xml:space="preserve">  consilieri în funcție </w:t>
      </w:r>
      <w:r>
        <w:rPr>
          <w:sz w:val="24"/>
          <w:szCs w:val="24"/>
          <w:lang w:val="ro-RO"/>
        </w:rPr>
        <w:t>,</w:t>
      </w:r>
      <w:r w:rsidRPr="00752EF4">
        <w:rPr>
          <w:sz w:val="24"/>
          <w:szCs w:val="24"/>
          <w:lang w:val="ro-RO"/>
        </w:rPr>
        <w:t xml:space="preserve">  din totalul  de 15 consilieri  aleși  și validați.</w:t>
      </w:r>
      <w:r w:rsidRPr="00752EF4">
        <w:rPr>
          <w:color w:val="FF0000"/>
          <w:sz w:val="24"/>
          <w:szCs w:val="24"/>
          <w:lang w:val="ro-RO"/>
        </w:rPr>
        <w:t xml:space="preserve">          </w:t>
      </w:r>
    </w:p>
    <w:p w:rsidR="002E6066" w:rsidRPr="00752EF4" w:rsidRDefault="002E6066" w:rsidP="002E6066">
      <w:pPr>
        <w:pStyle w:val="BodyText"/>
        <w:jc w:val="both"/>
        <w:rPr>
          <w:sz w:val="24"/>
          <w:szCs w:val="24"/>
          <w:lang w:val="pt-BR"/>
        </w:rPr>
      </w:pPr>
      <w:r w:rsidRPr="00752EF4">
        <w:rPr>
          <w:sz w:val="24"/>
          <w:szCs w:val="24"/>
          <w:lang w:val="ro-RO"/>
        </w:rPr>
        <w:t xml:space="preserve">         </w:t>
      </w:r>
      <w:r w:rsidRPr="00752EF4">
        <w:rPr>
          <w:sz w:val="24"/>
          <w:szCs w:val="24"/>
        </w:rPr>
        <w:t xml:space="preserve">Ședința  ordinară a fost convocată de primarul comunei Rodna, domnul                                         Grapini Valentin – Iosif   prin  Dispoziția nr. 293  din  15.12.2023, conform   </w:t>
      </w:r>
      <w:r w:rsidRPr="00752EF4">
        <w:rPr>
          <w:sz w:val="24"/>
          <w:szCs w:val="24"/>
          <w:lang w:val="pt-BR"/>
        </w:rPr>
        <w:t xml:space="preserve">art.133 alin.(1), litera „a”, art.134 alin.(1) litera </w:t>
      </w:r>
      <w:r w:rsidRPr="00752EF4">
        <w:rPr>
          <w:sz w:val="24"/>
          <w:szCs w:val="24"/>
        </w:rPr>
        <w:t>„a”,  alin.(2)  și alin.(3) litera „a” din  Ordonanța de Urgență a Guvernului nr. 57/ 2019  privind Codul asministrativ</w:t>
      </w:r>
      <w:r w:rsidRPr="00752EF4">
        <w:rPr>
          <w:sz w:val="24"/>
          <w:szCs w:val="24"/>
          <w:lang w:val="pt-BR"/>
        </w:rPr>
        <w:t>, coroborate cu prevederile  Hotãrârii Consiliului Local al comunei Rodna   nr.42 din 24 iunie 2021 , privind aprobarea Regulamentului  de organizare şi funcţionare a Consiliului Local Rodna, județul Bistrița – Năsăud, revizuit ca urmare a intrării în vigoare a    Ordinului nr.25/2021.</w:t>
      </w:r>
    </w:p>
    <w:p w:rsidR="002E6066" w:rsidRPr="00752EF4" w:rsidRDefault="002E6066" w:rsidP="002E6066">
      <w:pPr>
        <w:pStyle w:val="BodyText"/>
        <w:jc w:val="both"/>
        <w:rPr>
          <w:sz w:val="24"/>
          <w:szCs w:val="24"/>
          <w:lang w:val="pt-BR"/>
        </w:rPr>
      </w:pPr>
      <w:r w:rsidRPr="00752EF4">
        <w:rPr>
          <w:sz w:val="24"/>
          <w:szCs w:val="24"/>
          <w:lang w:val="pt-BR"/>
        </w:rPr>
        <w:t xml:space="preserve">         </w:t>
      </w:r>
      <w:r w:rsidRPr="00752EF4">
        <w:rPr>
          <w:sz w:val="24"/>
          <w:szCs w:val="24"/>
        </w:rPr>
        <w:t>Locul de desfășurare :</w:t>
      </w:r>
      <w:r w:rsidRPr="00752EF4">
        <w:rPr>
          <w:sz w:val="24"/>
          <w:szCs w:val="24"/>
          <w:lang w:val="ro-RO"/>
        </w:rPr>
        <w:t xml:space="preserve">  Primăria comunei </w:t>
      </w:r>
      <w:r w:rsidRPr="00752EF4">
        <w:rPr>
          <w:sz w:val="24"/>
          <w:szCs w:val="24"/>
          <w:lang w:val="pt-BR"/>
        </w:rPr>
        <w:t>Rodna, sala de ședințe de la SVSU.</w:t>
      </w:r>
    </w:p>
    <w:p w:rsidR="002E6066" w:rsidRPr="00752EF4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  <w:r w:rsidRPr="00752EF4">
        <w:rPr>
          <w:sz w:val="24"/>
          <w:szCs w:val="24"/>
          <w:lang w:val="ro-RO"/>
        </w:rPr>
        <w:t xml:space="preserve">         Ședința a fost condusă  de  președintele  de  ședință  în exercițiu  domnul                                               Nășcan Călin - Honorius.</w:t>
      </w:r>
    </w:p>
    <w:p w:rsidR="002E6066" w:rsidRPr="00752EF4" w:rsidRDefault="002E6066" w:rsidP="002E6066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2E6066" w:rsidRPr="00752EF4" w:rsidRDefault="002E6066" w:rsidP="002E6066">
      <w:pPr>
        <w:rPr>
          <w:b/>
          <w:sz w:val="24"/>
          <w:szCs w:val="24"/>
          <w:u w:val="single"/>
        </w:rPr>
      </w:pPr>
      <w:r w:rsidRPr="00752EF4">
        <w:rPr>
          <w:sz w:val="24"/>
          <w:szCs w:val="24"/>
          <w:lang w:val="ro-RO"/>
        </w:rPr>
        <w:t xml:space="preserve">         </w:t>
      </w:r>
      <w:r w:rsidRPr="00752EF4"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 w:rsidRPr="00752EF4">
        <w:rPr>
          <w:b/>
          <w:sz w:val="24"/>
          <w:szCs w:val="24"/>
          <w:lang w:val="pt-BR"/>
        </w:rPr>
        <w:t xml:space="preserve">     </w:t>
      </w:r>
      <w:r w:rsidRPr="00752EF4">
        <w:rPr>
          <w:sz w:val="24"/>
          <w:szCs w:val="24"/>
          <w:lang w:val="pt-BR"/>
        </w:rPr>
        <w:t xml:space="preserve">         </w:t>
      </w:r>
    </w:p>
    <w:p w:rsidR="002E6066" w:rsidRPr="00752EF4" w:rsidRDefault="002E6066" w:rsidP="002E6066">
      <w:pPr>
        <w:pStyle w:val="ListParagraph"/>
        <w:ind w:left="0"/>
        <w:jc w:val="both"/>
        <w:rPr>
          <w:sz w:val="24"/>
          <w:szCs w:val="24"/>
          <w:lang w:val="ro-RO"/>
        </w:rPr>
      </w:pPr>
      <w:r w:rsidRPr="00752EF4">
        <w:rPr>
          <w:b/>
          <w:sz w:val="24"/>
          <w:szCs w:val="24"/>
          <w:lang w:val="pt-BR"/>
        </w:rPr>
        <w:t xml:space="preserve">         1. </w:t>
      </w:r>
      <w:r w:rsidRPr="00752EF4">
        <w:rPr>
          <w:sz w:val="24"/>
          <w:szCs w:val="24"/>
          <w:lang w:val="pt-BR"/>
        </w:rPr>
        <w:t xml:space="preserve">Proiectul de Hotărâre nr.67 din 06.11.2023 </w:t>
      </w:r>
      <w:r>
        <w:rPr>
          <w:sz w:val="24"/>
          <w:szCs w:val="24"/>
          <w:lang w:val="pt-BR"/>
        </w:rPr>
        <w:t>p</w:t>
      </w:r>
      <w:r w:rsidRPr="00752EF4">
        <w:rPr>
          <w:sz w:val="24"/>
          <w:szCs w:val="24"/>
          <w:lang w:val="pt-BR"/>
        </w:rPr>
        <w:t xml:space="preserve">rivind </w:t>
      </w:r>
      <w:r w:rsidRPr="00752EF4">
        <w:rPr>
          <w:sz w:val="24"/>
          <w:szCs w:val="24"/>
        </w:rPr>
        <w:t xml:space="preserve"> stabilirea impozitelor şi taxelor locale datorate de persoanele fizice şi juridice  </w:t>
      </w:r>
      <w:r w:rsidRPr="00752EF4">
        <w:rPr>
          <w:sz w:val="24"/>
          <w:szCs w:val="24"/>
          <w:lang w:val="pt-BR"/>
        </w:rPr>
        <w:t xml:space="preserve"> din comuna Rodna pentru anul fiscal  2024</w:t>
      </w:r>
      <w:r w:rsidRPr="00752EF4">
        <w:rPr>
          <w:sz w:val="24"/>
          <w:szCs w:val="24"/>
          <w:lang w:val="ro-RO"/>
        </w:rPr>
        <w:t>;</w:t>
      </w:r>
    </w:p>
    <w:p w:rsidR="002E6066" w:rsidRPr="00752EF4" w:rsidRDefault="002E6066" w:rsidP="002E6066">
      <w:pPr>
        <w:jc w:val="both"/>
        <w:rPr>
          <w:sz w:val="24"/>
          <w:szCs w:val="24"/>
          <w:lang w:val="it-IT"/>
        </w:rPr>
      </w:pPr>
      <w:r w:rsidRPr="00752EF4">
        <w:rPr>
          <w:color w:val="000000"/>
          <w:sz w:val="24"/>
          <w:szCs w:val="24"/>
        </w:rPr>
        <w:t xml:space="preserve"> </w:t>
      </w:r>
      <w:r w:rsidRPr="00752EF4">
        <w:rPr>
          <w:b/>
          <w:sz w:val="24"/>
          <w:szCs w:val="24"/>
          <w:lang w:val="pt-BR"/>
        </w:rPr>
        <w:t xml:space="preserve">        2.</w:t>
      </w:r>
      <w:r w:rsidRPr="00752EF4">
        <w:rPr>
          <w:sz w:val="24"/>
          <w:szCs w:val="24"/>
          <w:lang w:val="pt-BR"/>
        </w:rPr>
        <w:t xml:space="preserve"> Proiectul de Hotărâre nr.69 din  13.11.2023 privind revocarea Hotărârii  Consiliului Local al comunei Rodna </w:t>
      </w:r>
      <w:r w:rsidRPr="00752EF4">
        <w:rPr>
          <w:sz w:val="24"/>
          <w:szCs w:val="24"/>
        </w:rPr>
        <w:t>nr.79 din 19 decembrie 2018 referitor la</w:t>
      </w:r>
      <w:r w:rsidRPr="00752EF4">
        <w:rPr>
          <w:sz w:val="24"/>
          <w:szCs w:val="24"/>
          <w:lang w:val="pt-BR"/>
        </w:rPr>
        <w:t xml:space="preserve"> aprobarea  </w:t>
      </w:r>
      <w:r w:rsidRPr="00752EF4">
        <w:rPr>
          <w:sz w:val="24"/>
          <w:szCs w:val="24"/>
        </w:rPr>
        <w:t>concesionării prin licitaţie publică a   pajiştilor ( păşunilor alpine) aparţinând domeniului public al comunei Rodna, în suprafaţă                        de 1127,95 ha.;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  <w:r w:rsidRPr="00752EF4">
        <w:rPr>
          <w:b/>
          <w:sz w:val="24"/>
          <w:szCs w:val="24"/>
          <w:lang w:val="pt-BR"/>
        </w:rPr>
        <w:t xml:space="preserve">         3. </w:t>
      </w:r>
      <w:r w:rsidRPr="00752EF4">
        <w:rPr>
          <w:sz w:val="24"/>
          <w:szCs w:val="24"/>
          <w:lang w:val="pt-BR"/>
        </w:rPr>
        <w:t xml:space="preserve">Proiectul de Hotărâre nr. 70 din 13.11.2023 </w:t>
      </w:r>
      <w:r w:rsidRPr="00752EF4">
        <w:rPr>
          <w:color w:val="000000"/>
          <w:sz w:val="24"/>
          <w:szCs w:val="24"/>
          <w:lang w:val="pt-BR"/>
        </w:rPr>
        <w:t xml:space="preserve">privind </w:t>
      </w:r>
      <w:r w:rsidRPr="00752EF4">
        <w:rPr>
          <w:sz w:val="24"/>
          <w:szCs w:val="24"/>
        </w:rPr>
        <w:t>revocarea Hotărârii Consiliului Local al comunei Rodna nr.44 din 27 iunie 2019 referitor la aprobarea Amenajamentului pastoral pentru pajiștile permanente aflate pe U.A.T.- Comuna Rodna, pentru perioada 2019 – 2029;</w:t>
      </w:r>
    </w:p>
    <w:p w:rsidR="002E6066" w:rsidRPr="00752EF4" w:rsidRDefault="002E6066" w:rsidP="002E6066">
      <w:pPr>
        <w:tabs>
          <w:tab w:val="left" w:pos="0"/>
        </w:tabs>
        <w:jc w:val="both"/>
        <w:rPr>
          <w:sz w:val="24"/>
          <w:szCs w:val="24"/>
          <w:lang w:val="ro-RO"/>
        </w:rPr>
      </w:pPr>
      <w:r w:rsidRPr="00752EF4">
        <w:rPr>
          <w:b/>
          <w:sz w:val="24"/>
          <w:szCs w:val="24"/>
          <w:lang w:val="pt-BR"/>
        </w:rPr>
        <w:t xml:space="preserve">         4. </w:t>
      </w:r>
      <w:r w:rsidRPr="00752EF4">
        <w:rPr>
          <w:sz w:val="24"/>
          <w:szCs w:val="24"/>
          <w:lang w:val="pt-BR"/>
        </w:rPr>
        <w:t xml:space="preserve">Proiectul de Hotărâre nr. 79 din 28.11.2023 </w:t>
      </w:r>
      <w:r w:rsidRPr="00752EF4">
        <w:rPr>
          <w:sz w:val="24"/>
          <w:szCs w:val="24"/>
          <w:lang w:val="ro-RO"/>
        </w:rPr>
        <w:t>privind darea în administrarea Liceului Tehnologic  „Florian Porcius”, a unor bunuri aflate în proprietatea publică a comunei Rodna ;</w:t>
      </w:r>
    </w:p>
    <w:p w:rsidR="002E6066" w:rsidRPr="00752EF4" w:rsidRDefault="002E6066" w:rsidP="002E6066">
      <w:pPr>
        <w:jc w:val="both"/>
        <w:rPr>
          <w:sz w:val="24"/>
          <w:szCs w:val="24"/>
          <w:lang w:val="pt-BR"/>
        </w:rPr>
      </w:pPr>
      <w:r w:rsidRPr="00752EF4">
        <w:rPr>
          <w:b/>
          <w:sz w:val="24"/>
          <w:szCs w:val="24"/>
          <w:lang w:val="pt-BR"/>
        </w:rPr>
        <w:t xml:space="preserve">         5. </w:t>
      </w:r>
      <w:r w:rsidRPr="00752EF4">
        <w:rPr>
          <w:sz w:val="24"/>
          <w:szCs w:val="24"/>
          <w:lang w:val="pt-BR"/>
        </w:rPr>
        <w:t xml:space="preserve">Proiectul de Hotărâre nr.87 din 07.12.2023 privind </w:t>
      </w:r>
      <w:r w:rsidRPr="00752EF4">
        <w:rPr>
          <w:color w:val="000000"/>
          <w:sz w:val="24"/>
          <w:szCs w:val="24"/>
          <w:lang w:val="pt-BR"/>
        </w:rPr>
        <w:t xml:space="preserve">  aprobarea  Organigramei  şi  a Statului  de funcţii   pentru  aparatul de  specialitate    al  Primarului comunei  Rodna   ,  ca urmare a intrării în vigoare  a   Legii nr. 296/2023 privind</w:t>
      </w:r>
      <w:r>
        <w:rPr>
          <w:color w:val="000000"/>
          <w:sz w:val="24"/>
          <w:szCs w:val="24"/>
          <w:lang w:val="pt-BR"/>
        </w:rPr>
        <w:t xml:space="preserve"> </w:t>
      </w:r>
      <w:r w:rsidRPr="00752EF4">
        <w:rPr>
          <w:color w:val="000000"/>
          <w:sz w:val="24"/>
          <w:szCs w:val="24"/>
          <w:lang w:val="pt-BR"/>
        </w:rPr>
        <w:t xml:space="preserve"> </w:t>
      </w:r>
      <w:r w:rsidRPr="00752EF4">
        <w:rPr>
          <w:sz w:val="24"/>
          <w:szCs w:val="24"/>
          <w:lang w:val="ro-RO"/>
        </w:rPr>
        <w:t>unele măsuri fiscal - bugetare pentru asigurarea sustenabilităţii financiare a  României pe termen lung;</w:t>
      </w:r>
    </w:p>
    <w:p w:rsidR="002E6066" w:rsidRPr="00752EF4" w:rsidRDefault="002E6066" w:rsidP="002E6066">
      <w:pPr>
        <w:shd w:val="clear" w:color="auto" w:fill="FFFFFF"/>
        <w:jc w:val="both"/>
        <w:rPr>
          <w:bCs/>
          <w:iCs/>
          <w:color w:val="000000"/>
          <w:sz w:val="24"/>
          <w:szCs w:val="24"/>
          <w:bdr w:val="none" w:sz="0" w:space="0" w:color="auto" w:frame="1"/>
          <w:lang w:val="ro-RO"/>
        </w:rPr>
      </w:pPr>
      <w:r w:rsidRPr="00752EF4">
        <w:rPr>
          <w:b/>
          <w:sz w:val="24"/>
          <w:szCs w:val="24"/>
          <w:lang w:val="pt-BR"/>
        </w:rPr>
        <w:t xml:space="preserve">         6. </w:t>
      </w:r>
      <w:r w:rsidRPr="00752EF4">
        <w:rPr>
          <w:sz w:val="24"/>
          <w:szCs w:val="24"/>
          <w:lang w:val="pt-BR"/>
        </w:rPr>
        <w:t xml:space="preserve">Proiectul de Hotărâre nr. 88 din 08.12.2023 </w:t>
      </w:r>
      <w:r w:rsidRPr="00752EF4">
        <w:rPr>
          <w:color w:val="000000"/>
          <w:sz w:val="24"/>
          <w:szCs w:val="24"/>
        </w:rPr>
        <w:t xml:space="preserve">privind </w:t>
      </w:r>
      <w:r w:rsidRPr="00752EF4">
        <w:rPr>
          <w:sz w:val="24"/>
          <w:szCs w:val="24"/>
        </w:rPr>
        <w:t xml:space="preserve"> </w:t>
      </w:r>
      <w:r w:rsidRPr="00752EF4">
        <w:rPr>
          <w:i/>
          <w:iCs/>
          <w:color w:val="000000"/>
          <w:sz w:val="24"/>
          <w:szCs w:val="24"/>
          <w:bdr w:val="none" w:sz="0" w:space="0" w:color="auto" w:frame="1"/>
          <w:lang w:val="ro-RO"/>
        </w:rPr>
        <w:t> </w:t>
      </w:r>
      <w:r w:rsidRPr="00752EF4">
        <w:rPr>
          <w:iCs/>
          <w:color w:val="000000"/>
          <w:sz w:val="24"/>
          <w:szCs w:val="24"/>
          <w:bdr w:val="none" w:sz="0" w:space="0" w:color="auto" w:frame="1"/>
          <w:lang w:val="ro-RO"/>
        </w:rPr>
        <w:t>stabilirea salariilor de bază</w:t>
      </w:r>
      <w:r w:rsidRPr="00752EF4">
        <w:rPr>
          <w:b/>
          <w:bCs/>
          <w:iCs/>
          <w:color w:val="000000"/>
          <w:sz w:val="24"/>
          <w:szCs w:val="24"/>
          <w:bdr w:val="none" w:sz="0" w:space="0" w:color="auto" w:frame="1"/>
          <w:lang w:val="ro-RO"/>
        </w:rPr>
        <w:t> </w:t>
      </w:r>
      <w:r w:rsidRPr="00752EF4">
        <w:rPr>
          <w:bCs/>
          <w:iCs/>
          <w:color w:val="000000"/>
          <w:sz w:val="24"/>
          <w:szCs w:val="24"/>
          <w:bdr w:val="none" w:sz="0" w:space="0" w:color="auto" w:frame="1"/>
          <w:lang w:val="ro-RO"/>
        </w:rPr>
        <w:t>pentru  funcțiile  publice și contractuale din cadrul aparatului de specialitate al Primarului comunei Rodna, județul Bistrița - Năsăud, începând cu luna ianuarie 2024;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  <w:r w:rsidRPr="00752EF4">
        <w:rPr>
          <w:b/>
          <w:sz w:val="24"/>
          <w:szCs w:val="24"/>
          <w:lang w:val="pt-BR"/>
        </w:rPr>
        <w:t xml:space="preserve">         7. </w:t>
      </w:r>
      <w:r w:rsidRPr="00752EF4">
        <w:rPr>
          <w:sz w:val="24"/>
          <w:szCs w:val="24"/>
          <w:lang w:val="pt-BR"/>
        </w:rPr>
        <w:t xml:space="preserve">Proiectul de Hotărâre nr. 90 din 14.12.2023 privind </w:t>
      </w:r>
      <w:r w:rsidRPr="00752EF4">
        <w:rPr>
          <w:sz w:val="24"/>
          <w:szCs w:val="24"/>
        </w:rPr>
        <w:t xml:space="preserve"> aprobarea    Documentaţiei   cadastrale  de  primă înregistrare în sistemul integrat  de  Cadastru  şi  Carte funciară  a comunei Rodna  a imobilului – Str. Măgurii – tronson 5  Rodna </w:t>
      </w:r>
      <w:r w:rsidRPr="00752EF4">
        <w:rPr>
          <w:sz w:val="24"/>
          <w:szCs w:val="24"/>
          <w:lang w:val="fr-FR"/>
        </w:rPr>
        <w:t xml:space="preserve">  </w:t>
      </w:r>
      <w:r w:rsidRPr="00752EF4">
        <w:rPr>
          <w:sz w:val="24"/>
          <w:szCs w:val="24"/>
        </w:rPr>
        <w:t>situat  în intravilanul - extravilanul   comunei Rodna, județul  Bistrița – Năsăud și  atestarea  apartenenței acestuia  la domeniul public  al comunei Rodna , județul Bistrița – Năsăud;</w:t>
      </w:r>
    </w:p>
    <w:p w:rsidR="002E6066" w:rsidRPr="00752EF4" w:rsidRDefault="002E6066" w:rsidP="002E6066">
      <w:pPr>
        <w:jc w:val="both"/>
        <w:rPr>
          <w:sz w:val="24"/>
          <w:szCs w:val="24"/>
          <w:lang w:val="pt-BR"/>
        </w:rPr>
      </w:pPr>
      <w:r w:rsidRPr="00752EF4">
        <w:rPr>
          <w:b/>
          <w:sz w:val="24"/>
          <w:szCs w:val="24"/>
          <w:lang w:val="pt-BR"/>
        </w:rPr>
        <w:t xml:space="preserve">         8. </w:t>
      </w:r>
      <w:r w:rsidRPr="00752EF4">
        <w:rPr>
          <w:sz w:val="24"/>
          <w:szCs w:val="24"/>
          <w:lang w:val="pt-BR"/>
        </w:rPr>
        <w:t>Proiectul de Hotărâre nr. 91 din 14.12.2023</w:t>
      </w:r>
      <w:r w:rsidRPr="00752EF4">
        <w:rPr>
          <w:color w:val="000000"/>
          <w:sz w:val="24"/>
          <w:szCs w:val="24"/>
          <w:lang w:val="pt-BR"/>
        </w:rPr>
        <w:t xml:space="preserve"> privind aprobarea  „</w:t>
      </w:r>
      <w:r w:rsidRPr="00752EF4">
        <w:rPr>
          <w:sz w:val="24"/>
          <w:szCs w:val="24"/>
          <w:lang w:val="it-IT" w:eastAsia="ar-SA"/>
        </w:rPr>
        <w:t xml:space="preserve"> </w:t>
      </w:r>
      <w:r w:rsidRPr="00752EF4">
        <w:rPr>
          <w:sz w:val="24"/>
          <w:szCs w:val="24"/>
          <w:lang w:val="pt-BR"/>
        </w:rPr>
        <w:t>Loturilor, Preţurile de pornire la licitaţie şi Tipul licitaţiei”,pentru  vânzarea de  materiale  lemnoase fasonate  , din depozit , de pe raza Ocolului Silvic Valea Ilvei, către operatorii economici,  producţia anului 2023;</w:t>
      </w:r>
    </w:p>
    <w:p w:rsidR="002E6066" w:rsidRPr="00752EF4" w:rsidRDefault="002E6066" w:rsidP="002E6066">
      <w:pPr>
        <w:jc w:val="both"/>
        <w:rPr>
          <w:sz w:val="24"/>
          <w:szCs w:val="24"/>
          <w:lang w:val="pt-BR"/>
        </w:rPr>
      </w:pPr>
      <w:r w:rsidRPr="00752EF4">
        <w:rPr>
          <w:b/>
          <w:sz w:val="24"/>
          <w:szCs w:val="24"/>
          <w:lang w:val="pt-BR"/>
        </w:rPr>
        <w:t xml:space="preserve">         9. </w:t>
      </w:r>
      <w:r w:rsidRPr="00752EF4">
        <w:rPr>
          <w:sz w:val="24"/>
          <w:szCs w:val="24"/>
          <w:lang w:val="pt-BR"/>
        </w:rPr>
        <w:t xml:space="preserve">Proiectul de Hotărâre nr. 92 din 14.12.2023  </w:t>
      </w:r>
      <w:r w:rsidRPr="00752EF4">
        <w:rPr>
          <w:color w:val="000000"/>
          <w:sz w:val="24"/>
          <w:szCs w:val="24"/>
          <w:lang w:val="pt-BR"/>
        </w:rPr>
        <w:t>privind aprobarea  „</w:t>
      </w:r>
      <w:r w:rsidRPr="00752EF4">
        <w:rPr>
          <w:sz w:val="24"/>
          <w:szCs w:val="24"/>
          <w:lang w:val="it-IT" w:eastAsia="ar-SA"/>
        </w:rPr>
        <w:t xml:space="preserve"> </w:t>
      </w:r>
      <w:r w:rsidRPr="00752EF4">
        <w:rPr>
          <w:sz w:val="24"/>
          <w:szCs w:val="24"/>
          <w:lang w:val="pt-BR"/>
        </w:rPr>
        <w:t>Loturilor, Preţurile de pornire la licitaţie şi Tipul licitaţiei”,pentru  vânzarea de  materiale  lemnoase fasonate  , din depozit , de pe raza Ocolului Silvic  Dorna</w:t>
      </w:r>
      <w:r w:rsidRPr="00752EF4">
        <w:rPr>
          <w:sz w:val="24"/>
          <w:szCs w:val="24"/>
          <w:lang w:val="ro-RO"/>
        </w:rPr>
        <w:t xml:space="preserve"> Candrenilor</w:t>
      </w:r>
      <w:r w:rsidRPr="00752EF4">
        <w:rPr>
          <w:sz w:val="24"/>
          <w:szCs w:val="24"/>
          <w:lang w:val="pt-BR"/>
        </w:rPr>
        <w:t>, către operatorii economici,  producţia anului 2023;</w:t>
      </w:r>
    </w:p>
    <w:p w:rsidR="002E6066" w:rsidRPr="00752EF4" w:rsidRDefault="002E6066" w:rsidP="002E6066">
      <w:pPr>
        <w:jc w:val="both"/>
        <w:rPr>
          <w:sz w:val="24"/>
          <w:szCs w:val="24"/>
          <w:lang w:val="pt-BR"/>
        </w:rPr>
      </w:pPr>
    </w:p>
    <w:p w:rsidR="002E6066" w:rsidRPr="00752EF4" w:rsidRDefault="002E6066" w:rsidP="002E6066">
      <w:pPr>
        <w:jc w:val="center"/>
        <w:rPr>
          <w:sz w:val="24"/>
          <w:szCs w:val="24"/>
          <w:lang w:val="pt-BR"/>
        </w:rPr>
      </w:pPr>
      <w:r w:rsidRPr="00752EF4">
        <w:rPr>
          <w:sz w:val="24"/>
          <w:szCs w:val="24"/>
          <w:lang w:val="pt-BR"/>
        </w:rPr>
        <w:lastRenderedPageBreak/>
        <w:t>-   2   -</w:t>
      </w:r>
    </w:p>
    <w:p w:rsidR="002E6066" w:rsidRPr="00752EF4" w:rsidRDefault="002E6066" w:rsidP="002E6066">
      <w:pPr>
        <w:jc w:val="center"/>
        <w:rPr>
          <w:sz w:val="24"/>
          <w:szCs w:val="24"/>
          <w:lang w:val="pt-BR"/>
        </w:rPr>
      </w:pPr>
    </w:p>
    <w:p w:rsidR="002E6066" w:rsidRPr="00752EF4" w:rsidRDefault="002E6066" w:rsidP="002E6066">
      <w:pPr>
        <w:jc w:val="both"/>
        <w:rPr>
          <w:sz w:val="24"/>
          <w:szCs w:val="24"/>
          <w:lang w:val="pt-BR"/>
        </w:rPr>
      </w:pPr>
      <w:r w:rsidRPr="00752EF4">
        <w:rPr>
          <w:b/>
          <w:sz w:val="24"/>
          <w:szCs w:val="24"/>
          <w:lang w:val="pt-BR"/>
        </w:rPr>
        <w:t xml:space="preserve">         10. </w:t>
      </w:r>
      <w:r w:rsidRPr="00752EF4">
        <w:rPr>
          <w:sz w:val="24"/>
          <w:szCs w:val="24"/>
          <w:lang w:val="pt-BR"/>
        </w:rPr>
        <w:t xml:space="preserve">Proiectul de Hotărâre nr. 93 din 14.12.2023  </w:t>
      </w:r>
      <w:r>
        <w:rPr>
          <w:sz w:val="24"/>
          <w:szCs w:val="24"/>
          <w:lang w:val="pt-BR"/>
        </w:rPr>
        <w:t>p</w:t>
      </w:r>
      <w:r w:rsidRPr="00752EF4">
        <w:rPr>
          <w:sz w:val="24"/>
          <w:szCs w:val="24"/>
        </w:rPr>
        <w:t xml:space="preserve">rivind aprobarea studiului de fezabilitate , a indicatorilor </w:t>
      </w:r>
      <w:r>
        <w:rPr>
          <w:sz w:val="24"/>
          <w:szCs w:val="24"/>
        </w:rPr>
        <w:t xml:space="preserve"> </w:t>
      </w:r>
      <w:r w:rsidRPr="00752EF4">
        <w:rPr>
          <w:sz w:val="24"/>
          <w:szCs w:val="24"/>
        </w:rPr>
        <w:t xml:space="preserve">tehnico – economici actualizați și a devizului general actualizat pentru obiectivului  de investiții </w:t>
      </w:r>
      <w:r w:rsidRPr="00752EF4">
        <w:rPr>
          <w:sz w:val="24"/>
          <w:szCs w:val="24"/>
          <w:lang w:val="it-IT"/>
        </w:rPr>
        <w:t xml:space="preserve">„Amenajare trotuare și dispozitive  de scurgere a apelor pluviale în comuna Rodna,    județul Bistrița - Năsăud ”, aprobat pentru finanțare prin Programul național de investiții „Anghel Saligny”, precum și a </w:t>
      </w:r>
      <w:r w:rsidRPr="00752EF4">
        <w:rPr>
          <w:sz w:val="24"/>
          <w:szCs w:val="24"/>
        </w:rPr>
        <w:t>sumei reprezentând categoriile de cheltuieli finanțate de la bugetul local pentru realizarea obiectivului;</w:t>
      </w:r>
    </w:p>
    <w:p w:rsidR="002E6066" w:rsidRPr="00752EF4" w:rsidRDefault="002E6066" w:rsidP="002E606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52EF4">
        <w:rPr>
          <w:sz w:val="24"/>
          <w:szCs w:val="24"/>
          <w:lang w:val="pt-BR"/>
        </w:rPr>
        <w:t xml:space="preserve">         </w:t>
      </w:r>
      <w:r w:rsidRPr="00752EF4">
        <w:rPr>
          <w:b/>
          <w:sz w:val="24"/>
          <w:szCs w:val="24"/>
          <w:lang w:val="pt-BR"/>
        </w:rPr>
        <w:t xml:space="preserve">11. </w:t>
      </w:r>
      <w:r w:rsidRPr="00752EF4">
        <w:rPr>
          <w:sz w:val="24"/>
          <w:szCs w:val="24"/>
          <w:lang w:val="pt-BR"/>
        </w:rPr>
        <w:t xml:space="preserve">Rezolvarea cererilor depuse la Consiliul  Local  Rodna ; </w:t>
      </w:r>
    </w:p>
    <w:p w:rsidR="002E6066" w:rsidRPr="00752EF4" w:rsidRDefault="002E6066" w:rsidP="002E606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52EF4">
        <w:rPr>
          <w:b/>
          <w:sz w:val="24"/>
          <w:szCs w:val="24"/>
          <w:lang w:val="pt-BR"/>
        </w:rPr>
        <w:t xml:space="preserve">         12.</w:t>
      </w:r>
      <w:r w:rsidRPr="00752EF4">
        <w:rPr>
          <w:sz w:val="24"/>
          <w:szCs w:val="24"/>
          <w:lang w:val="pt-BR"/>
        </w:rPr>
        <w:t xml:space="preserve">  </w:t>
      </w:r>
      <w:r w:rsidRPr="00752EF4">
        <w:rPr>
          <w:sz w:val="24"/>
          <w:szCs w:val="24"/>
          <w:lang w:val="fr-FR"/>
        </w:rPr>
        <w:t>Diverse</w:t>
      </w:r>
      <w:r w:rsidRPr="00752EF4">
        <w:rPr>
          <w:sz w:val="24"/>
          <w:szCs w:val="24"/>
        </w:rPr>
        <w:t xml:space="preserve">  , interpelări</w:t>
      </w:r>
      <w:r w:rsidRPr="00752EF4">
        <w:rPr>
          <w:sz w:val="24"/>
          <w:szCs w:val="24"/>
          <w:lang w:val="pt-BR"/>
        </w:rPr>
        <w:t xml:space="preserve">         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  <w:r w:rsidRPr="00752EF4">
        <w:rPr>
          <w:sz w:val="24"/>
          <w:szCs w:val="24"/>
          <w:lang w:val="ro-RO"/>
        </w:rPr>
        <w:t xml:space="preserve">         </w:t>
      </w:r>
      <w:r w:rsidRPr="00752EF4">
        <w:rPr>
          <w:sz w:val="24"/>
          <w:szCs w:val="24"/>
        </w:rPr>
        <w:t>La propunerea  Primarului comunei Rodna   , ordinea de zi a fost completată  cu :</w:t>
      </w:r>
    </w:p>
    <w:p w:rsidR="002E6066" w:rsidRDefault="002E6066" w:rsidP="002E6066">
      <w:pPr>
        <w:shd w:val="clear" w:color="auto" w:fill="FFFFFF"/>
        <w:jc w:val="both"/>
        <w:rPr>
          <w:sz w:val="24"/>
          <w:szCs w:val="24"/>
          <w:lang w:val="it-IT"/>
        </w:rPr>
      </w:pPr>
      <w:r w:rsidRPr="00752EF4">
        <w:rPr>
          <w:sz w:val="24"/>
          <w:szCs w:val="24"/>
        </w:rPr>
        <w:t xml:space="preserve">         - </w:t>
      </w:r>
      <w:r w:rsidRPr="00752EF4">
        <w:rPr>
          <w:sz w:val="24"/>
          <w:szCs w:val="24"/>
          <w:lang w:val="pt-BR"/>
        </w:rPr>
        <w:t xml:space="preserve">Proiectul de Hotărâre  nr. </w:t>
      </w:r>
      <w:r>
        <w:rPr>
          <w:sz w:val="24"/>
          <w:szCs w:val="24"/>
          <w:lang w:val="pt-BR"/>
        </w:rPr>
        <w:t>94</w:t>
      </w:r>
      <w:r w:rsidRPr="00752EF4">
        <w:rPr>
          <w:sz w:val="24"/>
          <w:szCs w:val="24"/>
          <w:lang w:val="pt-BR"/>
        </w:rPr>
        <w:t xml:space="preserve">  din   2</w:t>
      </w:r>
      <w:r>
        <w:rPr>
          <w:sz w:val="24"/>
          <w:szCs w:val="24"/>
          <w:lang w:val="pt-BR"/>
        </w:rPr>
        <w:t>0 decembrie</w:t>
      </w:r>
      <w:r w:rsidRPr="00752EF4">
        <w:rPr>
          <w:sz w:val="24"/>
          <w:szCs w:val="24"/>
          <w:lang w:val="pt-BR"/>
        </w:rPr>
        <w:t xml:space="preserve">  2023</w:t>
      </w:r>
      <w:r>
        <w:rPr>
          <w:sz w:val="24"/>
          <w:szCs w:val="24"/>
          <w:lang w:val="pt-BR"/>
        </w:rPr>
        <w:t xml:space="preserve"> </w:t>
      </w:r>
      <w:r w:rsidRPr="00AC66C2">
        <w:rPr>
          <w:sz w:val="24"/>
          <w:szCs w:val="24"/>
        </w:rPr>
        <w:t xml:space="preserve">privind aprobarea Studiului de fezabilitate , a indicatorilor tehnico – economici  și a   devizului general  pentru obiectivului  de investiții </w:t>
      </w:r>
      <w:r w:rsidRPr="00AC66C2">
        <w:rPr>
          <w:sz w:val="24"/>
          <w:szCs w:val="24"/>
          <w:lang w:val="it-IT"/>
        </w:rPr>
        <w:t xml:space="preserve">„ Modernizarea drumurilor agricole din  comuna Rodna,  </w:t>
      </w:r>
      <w:r>
        <w:rPr>
          <w:sz w:val="24"/>
          <w:szCs w:val="24"/>
          <w:lang w:val="it-IT"/>
        </w:rPr>
        <w:t>județul Bistrița - Năsăud ”;</w:t>
      </w:r>
    </w:p>
    <w:p w:rsidR="002E6066" w:rsidRDefault="002E6066" w:rsidP="002E6066">
      <w:pPr>
        <w:shd w:val="clear" w:color="auto" w:fill="FFFFFF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       </w:t>
      </w:r>
      <w:r w:rsidRPr="00752EF4">
        <w:rPr>
          <w:sz w:val="24"/>
          <w:szCs w:val="24"/>
        </w:rPr>
        <w:t xml:space="preserve">- </w:t>
      </w:r>
      <w:r w:rsidRPr="00752EF4">
        <w:rPr>
          <w:sz w:val="24"/>
          <w:szCs w:val="24"/>
          <w:lang w:val="pt-BR"/>
        </w:rPr>
        <w:t xml:space="preserve">Proiectul de Hotărâre  nr. </w:t>
      </w:r>
      <w:r>
        <w:rPr>
          <w:sz w:val="24"/>
          <w:szCs w:val="24"/>
          <w:lang w:val="pt-BR"/>
        </w:rPr>
        <w:t>95</w:t>
      </w:r>
      <w:r w:rsidRPr="00752EF4">
        <w:rPr>
          <w:sz w:val="24"/>
          <w:szCs w:val="24"/>
          <w:lang w:val="pt-BR"/>
        </w:rPr>
        <w:t xml:space="preserve">  din   2</w:t>
      </w:r>
      <w:r>
        <w:rPr>
          <w:sz w:val="24"/>
          <w:szCs w:val="24"/>
          <w:lang w:val="pt-BR"/>
        </w:rPr>
        <w:t>0 decembrie</w:t>
      </w:r>
      <w:r w:rsidRPr="00752EF4">
        <w:rPr>
          <w:sz w:val="24"/>
          <w:szCs w:val="24"/>
          <w:lang w:val="pt-BR"/>
        </w:rPr>
        <w:t xml:space="preserve">  2023</w:t>
      </w:r>
      <w:r w:rsidRPr="00752EF4">
        <w:rPr>
          <w:sz w:val="24"/>
          <w:szCs w:val="24"/>
        </w:rPr>
        <w:t xml:space="preserve"> </w:t>
      </w:r>
      <w:r w:rsidRPr="00AC66C2">
        <w:rPr>
          <w:sz w:val="24"/>
          <w:szCs w:val="24"/>
        </w:rPr>
        <w:t xml:space="preserve">privind aprobarea </w:t>
      </w:r>
      <w:r>
        <w:rPr>
          <w:sz w:val="24"/>
          <w:szCs w:val="24"/>
        </w:rPr>
        <w:t xml:space="preserve">implementării  proiectului </w:t>
      </w:r>
      <w:r w:rsidRPr="00AC66C2">
        <w:rPr>
          <w:sz w:val="24"/>
          <w:szCs w:val="24"/>
        </w:rPr>
        <w:t xml:space="preserve"> </w:t>
      </w:r>
      <w:r w:rsidRPr="00AC66C2">
        <w:rPr>
          <w:sz w:val="24"/>
          <w:szCs w:val="24"/>
          <w:lang w:val="it-IT"/>
        </w:rPr>
        <w:t xml:space="preserve">„ Modernizarea drumurilor agricole din   comuna Rodna,  </w:t>
      </w:r>
      <w:r>
        <w:rPr>
          <w:sz w:val="24"/>
          <w:szCs w:val="24"/>
          <w:lang w:val="it-IT"/>
        </w:rPr>
        <w:t>județul Bistrița - Năsăud ”;</w:t>
      </w:r>
    </w:p>
    <w:p w:rsidR="002E6066" w:rsidRDefault="002E6066" w:rsidP="002E6066">
      <w:pPr>
        <w:shd w:val="clear" w:color="auto" w:fill="FFFFFF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       </w:t>
      </w:r>
      <w:r w:rsidRPr="00752EF4">
        <w:rPr>
          <w:sz w:val="24"/>
          <w:szCs w:val="24"/>
        </w:rPr>
        <w:t xml:space="preserve">- </w:t>
      </w:r>
      <w:r w:rsidRPr="00752EF4">
        <w:rPr>
          <w:sz w:val="24"/>
          <w:szCs w:val="24"/>
          <w:lang w:val="pt-BR"/>
        </w:rPr>
        <w:t xml:space="preserve">Proiectul de Hotărâre  nr. </w:t>
      </w:r>
      <w:r>
        <w:rPr>
          <w:sz w:val="24"/>
          <w:szCs w:val="24"/>
          <w:lang w:val="pt-BR"/>
        </w:rPr>
        <w:t>96</w:t>
      </w:r>
      <w:r w:rsidRPr="00752EF4">
        <w:rPr>
          <w:sz w:val="24"/>
          <w:szCs w:val="24"/>
          <w:lang w:val="pt-BR"/>
        </w:rPr>
        <w:t xml:space="preserve">  din   2</w:t>
      </w:r>
      <w:r>
        <w:rPr>
          <w:sz w:val="24"/>
          <w:szCs w:val="24"/>
          <w:lang w:val="pt-BR"/>
        </w:rPr>
        <w:t>0 decembrie</w:t>
      </w:r>
      <w:r w:rsidRPr="00752EF4">
        <w:rPr>
          <w:sz w:val="24"/>
          <w:szCs w:val="24"/>
          <w:lang w:val="pt-BR"/>
        </w:rPr>
        <w:t xml:space="preserve">  2023</w:t>
      </w:r>
      <w:r>
        <w:rPr>
          <w:sz w:val="24"/>
          <w:szCs w:val="24"/>
          <w:lang w:val="pt-BR"/>
        </w:rPr>
        <w:t xml:space="preserve"> </w:t>
      </w:r>
      <w:r w:rsidRPr="00AC66C2">
        <w:rPr>
          <w:sz w:val="24"/>
          <w:szCs w:val="24"/>
        </w:rPr>
        <w:t xml:space="preserve">privind aprobarea Studiului de fezabilitate , a indicatorilor tehnico – economici  și a   devizului general  pentru obiectivului  de investiții </w:t>
      </w:r>
      <w:r w:rsidRPr="00A1261F">
        <w:rPr>
          <w:sz w:val="24"/>
          <w:szCs w:val="24"/>
          <w:lang w:val="it-IT"/>
        </w:rPr>
        <w:t xml:space="preserve">„ </w:t>
      </w:r>
      <w:r>
        <w:rPr>
          <w:sz w:val="24"/>
          <w:szCs w:val="24"/>
          <w:lang w:val="it-IT"/>
        </w:rPr>
        <w:t xml:space="preserve">Reabilitarea drumurilor de interes local   din </w:t>
      </w:r>
      <w:r w:rsidRPr="00A1261F">
        <w:rPr>
          <w:sz w:val="24"/>
          <w:szCs w:val="24"/>
          <w:lang w:val="it-IT"/>
        </w:rPr>
        <w:t xml:space="preserve">  comuna Rodna,  județul Bistrița - Năsăud ”</w:t>
      </w:r>
      <w:r>
        <w:rPr>
          <w:sz w:val="24"/>
          <w:szCs w:val="24"/>
          <w:lang w:val="it-IT"/>
        </w:rPr>
        <w:t>;</w:t>
      </w:r>
    </w:p>
    <w:p w:rsidR="002E6066" w:rsidRDefault="002E6066" w:rsidP="002E6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       </w:t>
      </w:r>
      <w:r w:rsidRPr="00752EF4">
        <w:rPr>
          <w:sz w:val="24"/>
          <w:szCs w:val="24"/>
        </w:rPr>
        <w:t xml:space="preserve">- </w:t>
      </w:r>
      <w:r w:rsidRPr="00752EF4">
        <w:rPr>
          <w:sz w:val="24"/>
          <w:szCs w:val="24"/>
          <w:lang w:val="pt-BR"/>
        </w:rPr>
        <w:t xml:space="preserve">Proiectul de Hotărâre  nr. </w:t>
      </w:r>
      <w:r>
        <w:rPr>
          <w:sz w:val="24"/>
          <w:szCs w:val="24"/>
          <w:lang w:val="pt-BR"/>
        </w:rPr>
        <w:t>97</w:t>
      </w:r>
      <w:r w:rsidRPr="00752EF4">
        <w:rPr>
          <w:sz w:val="24"/>
          <w:szCs w:val="24"/>
          <w:lang w:val="pt-BR"/>
        </w:rPr>
        <w:t xml:space="preserve">  din   2</w:t>
      </w:r>
      <w:r>
        <w:rPr>
          <w:sz w:val="24"/>
          <w:szCs w:val="24"/>
          <w:lang w:val="pt-BR"/>
        </w:rPr>
        <w:t>0 decembrie</w:t>
      </w:r>
      <w:r w:rsidRPr="00752EF4">
        <w:rPr>
          <w:sz w:val="24"/>
          <w:szCs w:val="24"/>
          <w:lang w:val="pt-BR"/>
        </w:rPr>
        <w:t xml:space="preserve">  2023</w:t>
      </w:r>
      <w:r>
        <w:rPr>
          <w:sz w:val="24"/>
          <w:szCs w:val="24"/>
          <w:lang w:val="pt-BR"/>
        </w:rPr>
        <w:t xml:space="preserve"> </w:t>
      </w:r>
      <w:r w:rsidRPr="0038480C">
        <w:rPr>
          <w:sz w:val="24"/>
          <w:szCs w:val="24"/>
          <w:lang w:val="fr-FR"/>
        </w:rPr>
        <w:t xml:space="preserve">din  </w:t>
      </w:r>
      <w:r>
        <w:rPr>
          <w:sz w:val="24"/>
          <w:szCs w:val="24"/>
          <w:lang w:val="fr-FR"/>
        </w:rPr>
        <w:t xml:space="preserve">21 decembrie </w:t>
      </w:r>
      <w:r w:rsidRPr="0038480C">
        <w:rPr>
          <w:sz w:val="24"/>
          <w:szCs w:val="24"/>
          <w:lang w:val="fr-FR"/>
        </w:rPr>
        <w:t xml:space="preserve"> 2023</w:t>
      </w:r>
      <w:r>
        <w:rPr>
          <w:sz w:val="24"/>
          <w:szCs w:val="24"/>
          <w:lang w:val="fr-FR"/>
        </w:rPr>
        <w:t xml:space="preserve"> </w:t>
      </w:r>
      <w:r w:rsidRPr="00AC66C2">
        <w:rPr>
          <w:sz w:val="24"/>
          <w:szCs w:val="24"/>
        </w:rPr>
        <w:t xml:space="preserve">privind aprobarea </w:t>
      </w:r>
      <w:r>
        <w:rPr>
          <w:sz w:val="24"/>
          <w:szCs w:val="24"/>
        </w:rPr>
        <w:t xml:space="preserve">implementării  proiectului </w:t>
      </w:r>
      <w:r w:rsidRPr="00AC66C2">
        <w:rPr>
          <w:sz w:val="24"/>
          <w:szCs w:val="24"/>
        </w:rPr>
        <w:t xml:space="preserve"> </w:t>
      </w:r>
      <w:r w:rsidRPr="00AC66C2">
        <w:rPr>
          <w:sz w:val="24"/>
          <w:szCs w:val="24"/>
          <w:lang w:val="it-IT"/>
        </w:rPr>
        <w:t>„</w:t>
      </w:r>
      <w:r w:rsidRPr="00A1261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Reabilitarea drumurilor de interes local  din </w:t>
      </w:r>
      <w:r w:rsidRPr="00A1261F">
        <w:rPr>
          <w:sz w:val="24"/>
          <w:szCs w:val="24"/>
          <w:lang w:val="it-IT"/>
        </w:rPr>
        <w:t xml:space="preserve">  comuna Rodna,  județul Bistrița - Năsăud ”</w:t>
      </w:r>
      <w:r>
        <w:rPr>
          <w:sz w:val="24"/>
          <w:szCs w:val="24"/>
          <w:lang w:val="it-IT"/>
        </w:rPr>
        <w:t>;</w:t>
      </w:r>
    </w:p>
    <w:p w:rsidR="002E6066" w:rsidRPr="007C0779" w:rsidRDefault="002E6066" w:rsidP="002E6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       </w:t>
      </w:r>
      <w:r w:rsidRPr="00752EF4">
        <w:rPr>
          <w:sz w:val="24"/>
          <w:szCs w:val="24"/>
        </w:rPr>
        <w:t xml:space="preserve">- </w:t>
      </w:r>
      <w:r w:rsidRPr="00752EF4">
        <w:rPr>
          <w:sz w:val="24"/>
          <w:szCs w:val="24"/>
          <w:lang w:val="pt-BR"/>
        </w:rPr>
        <w:t xml:space="preserve">Proiectul de Hotărâre  nr. </w:t>
      </w:r>
      <w:r>
        <w:rPr>
          <w:sz w:val="24"/>
          <w:szCs w:val="24"/>
          <w:lang w:val="pt-BR"/>
        </w:rPr>
        <w:t>98</w:t>
      </w:r>
      <w:r w:rsidRPr="00752EF4">
        <w:rPr>
          <w:sz w:val="24"/>
          <w:szCs w:val="24"/>
          <w:lang w:val="pt-BR"/>
        </w:rPr>
        <w:t xml:space="preserve">  din   2</w:t>
      </w:r>
      <w:r>
        <w:rPr>
          <w:sz w:val="24"/>
          <w:szCs w:val="24"/>
          <w:lang w:val="pt-BR"/>
        </w:rPr>
        <w:t>0 decembrie</w:t>
      </w:r>
      <w:r w:rsidRPr="00752EF4">
        <w:rPr>
          <w:sz w:val="24"/>
          <w:szCs w:val="24"/>
          <w:lang w:val="pt-BR"/>
        </w:rPr>
        <w:t xml:space="preserve">  2023</w:t>
      </w:r>
      <w:r w:rsidRPr="00576CDF">
        <w:rPr>
          <w:lang w:val="pt-BR"/>
        </w:rPr>
        <w:t xml:space="preserve">  </w:t>
      </w:r>
      <w:r w:rsidRPr="007C0779">
        <w:rPr>
          <w:sz w:val="24"/>
          <w:szCs w:val="24"/>
          <w:lang w:val="pt-BR"/>
        </w:rPr>
        <w:t xml:space="preserve">privind </w:t>
      </w:r>
      <w:r>
        <w:rPr>
          <w:sz w:val="24"/>
          <w:szCs w:val="24"/>
          <w:lang w:val="pt-BR"/>
        </w:rPr>
        <w:t xml:space="preserve"> </w:t>
      </w:r>
      <w:r w:rsidRPr="007C0779">
        <w:rPr>
          <w:sz w:val="24"/>
          <w:szCs w:val="24"/>
          <w:lang w:val="pt-BR"/>
        </w:rPr>
        <w:t>rectificarea bugetului de venituri şi cheltuieli al comunei Rodna, pe anul  2023</w:t>
      </w:r>
      <w:r>
        <w:rPr>
          <w:sz w:val="24"/>
          <w:szCs w:val="24"/>
          <w:lang w:val="pt-BR"/>
        </w:rPr>
        <w:t>.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       Ordinea de zi</w:t>
      </w:r>
      <w:r>
        <w:rPr>
          <w:sz w:val="24"/>
          <w:szCs w:val="24"/>
        </w:rPr>
        <w:t xml:space="preserve"> este</w:t>
      </w:r>
      <w:r w:rsidRPr="00752EF4">
        <w:rPr>
          <w:sz w:val="24"/>
          <w:szCs w:val="24"/>
        </w:rPr>
        <w:t xml:space="preserve">  aprobat</w:t>
      </w:r>
      <w:r>
        <w:rPr>
          <w:sz w:val="24"/>
          <w:szCs w:val="24"/>
        </w:rPr>
        <w:t>ă</w:t>
      </w:r>
      <w:r w:rsidRPr="00752EF4">
        <w:rPr>
          <w:sz w:val="24"/>
          <w:szCs w:val="24"/>
        </w:rPr>
        <w:t xml:space="preserve"> cu </w:t>
      </w:r>
      <w:r>
        <w:rPr>
          <w:sz w:val="24"/>
          <w:szCs w:val="24"/>
        </w:rPr>
        <w:t xml:space="preserve">15 voturi „pentru”, iar </w:t>
      </w:r>
      <w:r w:rsidRPr="00752EF4">
        <w:rPr>
          <w:sz w:val="24"/>
          <w:szCs w:val="24"/>
        </w:rPr>
        <w:t xml:space="preserve"> completarea la ordinea de zi </w:t>
      </w:r>
      <w:r>
        <w:rPr>
          <w:sz w:val="24"/>
          <w:szCs w:val="24"/>
        </w:rPr>
        <w:t>este aprobată cu un număr de 14 voturi „pentru” și o „abținere” a domnului Cozonac Ioan.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  </w:t>
      </w:r>
    </w:p>
    <w:p w:rsidR="002E6066" w:rsidRPr="00E906F8" w:rsidRDefault="002E6066" w:rsidP="002E6066">
      <w:pPr>
        <w:jc w:val="both"/>
        <w:rPr>
          <w:sz w:val="24"/>
          <w:szCs w:val="24"/>
          <w:lang w:val="pt-BR"/>
        </w:rPr>
      </w:pPr>
      <w:r w:rsidRPr="00752EF4">
        <w:rPr>
          <w:color w:val="FF0000"/>
          <w:sz w:val="24"/>
          <w:szCs w:val="24"/>
          <w:lang w:val="pt-BR"/>
        </w:rPr>
        <w:t xml:space="preserve">    </w:t>
      </w:r>
      <w:r w:rsidRPr="00E906F8">
        <w:rPr>
          <w:sz w:val="24"/>
          <w:szCs w:val="24"/>
          <w:lang w:val="pt-BR"/>
        </w:rPr>
        <w:t xml:space="preserve">     În conformitate cu prevederile  art. 75 din Regulamentului  de organizare şi funcţionare a Consiliului Local Rodna, județul Bistrița – Năsăud , privitor la Regimul general aplicabil conflictului de interese , domnul Cozonac Ioan  anunță că, are un interes personal  la  adoptarea unor   hotărâri ale consiliului local </w:t>
      </w:r>
      <w:r w:rsidRPr="00E906F8">
        <w:rPr>
          <w:sz w:val="24"/>
          <w:szCs w:val="24"/>
        </w:rPr>
        <w:t xml:space="preserve">și nu va  participa la vot, fapt pentru care  votul  lui  nu  mai este luat în calcul pentru cvorumul necesar adoptării acestor  hotărâri, după cum urmează </w:t>
      </w:r>
      <w:r w:rsidRPr="00E906F8">
        <w:rPr>
          <w:sz w:val="24"/>
          <w:szCs w:val="24"/>
          <w:lang w:val="pt-BR"/>
        </w:rPr>
        <w:t>:</w:t>
      </w:r>
    </w:p>
    <w:p w:rsidR="002E6066" w:rsidRPr="00E906F8" w:rsidRDefault="002E6066" w:rsidP="002E6066">
      <w:pPr>
        <w:pStyle w:val="Heading1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val="pt-BR"/>
        </w:rPr>
      </w:pPr>
      <w:r w:rsidRPr="00E906F8">
        <w:rPr>
          <w:sz w:val="24"/>
          <w:szCs w:val="24"/>
          <w:lang w:val="pt-BR"/>
        </w:rPr>
        <w:t xml:space="preserve">         - la Hotărârea  Consiliului Local  privind  aprobarea  „</w:t>
      </w:r>
      <w:r w:rsidRPr="00E906F8">
        <w:rPr>
          <w:sz w:val="24"/>
          <w:szCs w:val="24"/>
          <w:lang w:val="it-IT" w:eastAsia="ar-SA"/>
        </w:rPr>
        <w:t xml:space="preserve"> </w:t>
      </w:r>
      <w:r w:rsidRPr="00E906F8">
        <w:rPr>
          <w:sz w:val="24"/>
          <w:szCs w:val="24"/>
          <w:lang w:val="pt-BR"/>
        </w:rPr>
        <w:t>Loturilor, Preţurile de pornire la licitaţie şi Tipul licitaţiei”,pentru  vânzarea de  materiale  lemnoase fasonate  , din depozit , de pe raza Ocolului Silvic Valea Ilvei, către operatorii economici,  producţia anului 2023</w:t>
      </w:r>
      <w:r>
        <w:rPr>
          <w:sz w:val="24"/>
          <w:szCs w:val="24"/>
          <w:lang w:val="pt-BR"/>
        </w:rPr>
        <w:t xml:space="preserve"> (</w:t>
      </w:r>
      <w:r w:rsidRPr="00752EF4">
        <w:rPr>
          <w:sz w:val="24"/>
          <w:szCs w:val="24"/>
          <w:lang w:val="pt-BR"/>
        </w:rPr>
        <w:t>Proiectul de Hotărâre nr. 91 din 14.12.2023</w:t>
      </w:r>
      <w:r>
        <w:rPr>
          <w:sz w:val="24"/>
          <w:szCs w:val="24"/>
          <w:lang w:val="pt-BR"/>
        </w:rPr>
        <w:t>)</w:t>
      </w:r>
      <w:r w:rsidRPr="00E906F8">
        <w:rPr>
          <w:sz w:val="24"/>
          <w:szCs w:val="24"/>
          <w:lang w:val="pt-BR"/>
        </w:rPr>
        <w:t>;</w:t>
      </w:r>
    </w:p>
    <w:p w:rsidR="002E6066" w:rsidRPr="00E906F8" w:rsidRDefault="002E6066" w:rsidP="002E6066">
      <w:pPr>
        <w:jc w:val="both"/>
        <w:rPr>
          <w:sz w:val="24"/>
          <w:szCs w:val="24"/>
          <w:lang w:val="pt-BR"/>
        </w:rPr>
      </w:pPr>
      <w:r w:rsidRPr="00E906F8">
        <w:rPr>
          <w:sz w:val="24"/>
          <w:szCs w:val="24"/>
          <w:lang w:val="pt-BR"/>
        </w:rPr>
        <w:t xml:space="preserve">         - la Hotărârea Consiliului Local  privind aprobarea  „</w:t>
      </w:r>
      <w:r w:rsidRPr="00E906F8">
        <w:rPr>
          <w:sz w:val="24"/>
          <w:szCs w:val="24"/>
          <w:lang w:val="it-IT" w:eastAsia="ar-SA"/>
        </w:rPr>
        <w:t xml:space="preserve"> </w:t>
      </w:r>
      <w:r w:rsidRPr="00E906F8">
        <w:rPr>
          <w:sz w:val="24"/>
          <w:szCs w:val="24"/>
          <w:lang w:val="pt-BR"/>
        </w:rPr>
        <w:t>Loturilor, Preţurile de pornire la licitaţie şi Tipul licitaţiei”,pentru  vânzarea de  materiale  lemnoase fasonate  , din depozit , de pe raza Ocolului Silvic Dorna</w:t>
      </w:r>
      <w:r w:rsidRPr="00E906F8">
        <w:rPr>
          <w:sz w:val="24"/>
          <w:szCs w:val="24"/>
          <w:lang w:val="ro-RO"/>
        </w:rPr>
        <w:t xml:space="preserve"> Candrenilor</w:t>
      </w:r>
      <w:r w:rsidRPr="00E906F8">
        <w:rPr>
          <w:sz w:val="24"/>
          <w:szCs w:val="24"/>
          <w:lang w:val="pt-BR"/>
        </w:rPr>
        <w:t>, către operatorii economici,  producţia anului 2023</w:t>
      </w:r>
      <w:r>
        <w:rPr>
          <w:sz w:val="24"/>
          <w:szCs w:val="24"/>
          <w:lang w:val="pt-BR"/>
        </w:rPr>
        <w:t xml:space="preserve"> (</w:t>
      </w:r>
      <w:r w:rsidRPr="00752EF4">
        <w:rPr>
          <w:sz w:val="24"/>
          <w:szCs w:val="24"/>
          <w:lang w:val="pt-BR"/>
        </w:rPr>
        <w:t>Proiectul de Hotărâre nr. 9</w:t>
      </w:r>
      <w:r>
        <w:rPr>
          <w:sz w:val="24"/>
          <w:szCs w:val="24"/>
          <w:lang w:val="pt-BR"/>
        </w:rPr>
        <w:t>2</w:t>
      </w:r>
      <w:r w:rsidRPr="00752EF4">
        <w:rPr>
          <w:sz w:val="24"/>
          <w:szCs w:val="24"/>
          <w:lang w:val="pt-BR"/>
        </w:rPr>
        <w:t xml:space="preserve"> din 14.12.2023</w:t>
      </w:r>
      <w:r>
        <w:rPr>
          <w:sz w:val="24"/>
          <w:szCs w:val="24"/>
          <w:lang w:val="pt-BR"/>
        </w:rPr>
        <w:t>)</w:t>
      </w:r>
      <w:r w:rsidRPr="00E906F8">
        <w:rPr>
          <w:sz w:val="24"/>
          <w:szCs w:val="24"/>
          <w:lang w:val="pt-BR"/>
        </w:rPr>
        <w:t>.</w:t>
      </w:r>
    </w:p>
    <w:p w:rsidR="002E6066" w:rsidRPr="00752EF4" w:rsidRDefault="002E6066" w:rsidP="002E6066">
      <w:pPr>
        <w:jc w:val="both"/>
        <w:rPr>
          <w:sz w:val="24"/>
          <w:szCs w:val="24"/>
        </w:rPr>
      </w:pPr>
    </w:p>
    <w:p w:rsidR="002E6066" w:rsidRPr="00752EF4" w:rsidRDefault="002E6066" w:rsidP="002E6066">
      <w:pPr>
        <w:pStyle w:val="BodyText"/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       </w:t>
      </w:r>
      <w:r w:rsidRPr="00752EF4">
        <w:rPr>
          <w:b/>
          <w:sz w:val="24"/>
          <w:szCs w:val="24"/>
          <w:lang w:val="ro-RO"/>
        </w:rPr>
        <w:t>B. Se solicită aprobarea  procesului verbal al   ședințe</w:t>
      </w:r>
      <w:r>
        <w:rPr>
          <w:b/>
          <w:sz w:val="24"/>
          <w:szCs w:val="24"/>
          <w:lang w:val="ro-RO"/>
        </w:rPr>
        <w:t>lor</w:t>
      </w:r>
      <w:r w:rsidRPr="00752EF4">
        <w:rPr>
          <w:b/>
          <w:sz w:val="24"/>
          <w:szCs w:val="24"/>
          <w:lang w:val="ro-RO"/>
        </w:rPr>
        <w:t xml:space="preserve">  anterioare .    </w:t>
      </w:r>
    </w:p>
    <w:p w:rsidR="002E6066" w:rsidRPr="00752EF4" w:rsidRDefault="002E6066" w:rsidP="002E6066">
      <w:pPr>
        <w:tabs>
          <w:tab w:val="left" w:pos="9214"/>
        </w:tabs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       Înainte de dezbaterea proiectelor înscrise pe ordinea de zi a ședinței Consiliului local a fost supus  aprobării  procesul verbal al ședinței ordinare a Consiliului local al comunei Rodna  din data  de  2</w:t>
      </w:r>
      <w:r>
        <w:rPr>
          <w:sz w:val="24"/>
          <w:szCs w:val="24"/>
        </w:rPr>
        <w:t>3 noiembrie</w:t>
      </w:r>
      <w:r w:rsidRPr="00752EF4">
        <w:rPr>
          <w:sz w:val="24"/>
          <w:szCs w:val="24"/>
        </w:rPr>
        <w:t xml:space="preserve"> 2023 , ședință  care a fost </w:t>
      </w:r>
      <w:r w:rsidRPr="00752EF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înregistrată și procesele  verbale ale ședințelor extraordinare , convocate de îndată , din data de 07.12.2023, respectiv  din data de 13.12.2023 ,</w:t>
      </w:r>
      <w:r w:rsidRPr="00752EF4">
        <w:rPr>
          <w:sz w:val="24"/>
          <w:szCs w:val="24"/>
        </w:rPr>
        <w:t xml:space="preserve"> obiecțiuni nu sunt , se aprobă în unanimitate.</w:t>
      </w:r>
    </w:p>
    <w:p w:rsidR="002E6066" w:rsidRPr="00752EF4" w:rsidRDefault="002E6066" w:rsidP="002E6066">
      <w:pPr>
        <w:tabs>
          <w:tab w:val="left" w:pos="9214"/>
        </w:tabs>
        <w:jc w:val="center"/>
        <w:rPr>
          <w:sz w:val="24"/>
          <w:szCs w:val="24"/>
        </w:rPr>
      </w:pPr>
    </w:p>
    <w:p w:rsidR="002E6066" w:rsidRPr="00AB6983" w:rsidRDefault="002E6066" w:rsidP="002E6066">
      <w:pPr>
        <w:jc w:val="both"/>
        <w:rPr>
          <w:sz w:val="24"/>
          <w:szCs w:val="24"/>
          <w:lang w:val="ro-RO"/>
        </w:rPr>
      </w:pPr>
      <w:r w:rsidRPr="00AB6983">
        <w:rPr>
          <w:b/>
          <w:sz w:val="24"/>
          <w:szCs w:val="24"/>
          <w:lang w:val="ro-RO"/>
        </w:rPr>
        <w:t xml:space="preserve">         C. Au fost adoptate  1</w:t>
      </w:r>
      <w:r>
        <w:rPr>
          <w:b/>
          <w:sz w:val="24"/>
          <w:szCs w:val="24"/>
          <w:lang w:val="ro-RO"/>
        </w:rPr>
        <w:t>3</w:t>
      </w:r>
      <w:r w:rsidRPr="00AB6983">
        <w:rPr>
          <w:b/>
          <w:sz w:val="24"/>
          <w:szCs w:val="24"/>
          <w:lang w:val="ro-RO"/>
        </w:rPr>
        <w:t xml:space="preserve">    hotărâri</w:t>
      </w:r>
      <w:r w:rsidRPr="00AB6983">
        <w:rPr>
          <w:sz w:val="24"/>
          <w:szCs w:val="24"/>
          <w:lang w:val="ro-RO"/>
        </w:rPr>
        <w:t>, după cum urmează: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AB6983">
        <w:rPr>
          <w:b/>
          <w:sz w:val="24"/>
          <w:szCs w:val="24"/>
          <w:lang w:val="ro-RO"/>
        </w:rPr>
        <w:t xml:space="preserve">         1. Hotărârea  nr.83/ 21.12.2023  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 xml:space="preserve">privind </w:t>
      </w:r>
      <w:r w:rsidRPr="00AB6983">
        <w:rPr>
          <w:sz w:val="24"/>
          <w:szCs w:val="24"/>
        </w:rPr>
        <w:t xml:space="preserve"> stabilirea impozitelor şi taxelor locale datorate de persoanele fizice şi juridice  </w:t>
      </w:r>
      <w:r w:rsidRPr="00AB6983">
        <w:rPr>
          <w:sz w:val="24"/>
          <w:szCs w:val="24"/>
          <w:lang w:val="pt-BR"/>
        </w:rPr>
        <w:t xml:space="preserve"> din comuna Rodna pentru anul fiscal  2024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                        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Buculei Victor -Doruț, Cozonac Ioan ,</w:t>
      </w:r>
      <w:r w:rsidRPr="00AB6983">
        <w:rPr>
          <w:sz w:val="24"/>
          <w:szCs w:val="24"/>
          <w:lang w:val="pt-BR"/>
        </w:rPr>
        <w:t xml:space="preserve">Cozonac Lazăr,  Cozonac Onisim,Domide Gherasim, Morozan Dorin – Leontin,  Morozan Gherasim, Nășcan Călin – Honorius,     Partene Iosif – Ioan , Porcius Ionela – Viorica,   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 3   -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  <w:lang w:val="it-IT" w:eastAsia="ar-SA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 w:rsidRPr="00AB6983">
        <w:rPr>
          <w:b/>
          <w:sz w:val="24"/>
          <w:szCs w:val="24"/>
          <w:lang w:val="ro-RO"/>
        </w:rPr>
        <w:t>2.</w:t>
      </w:r>
      <w:r w:rsidRPr="00752EF4">
        <w:rPr>
          <w:b/>
          <w:color w:val="FF0000"/>
          <w:sz w:val="24"/>
          <w:szCs w:val="24"/>
          <w:lang w:val="ro-RO"/>
        </w:rPr>
        <w:t xml:space="preserve"> </w:t>
      </w:r>
      <w:r w:rsidRPr="00AB6983">
        <w:rPr>
          <w:b/>
          <w:sz w:val="24"/>
          <w:szCs w:val="24"/>
          <w:lang w:val="ro-RO"/>
        </w:rPr>
        <w:t>Hotărârea  nr.8</w:t>
      </w:r>
      <w:r>
        <w:rPr>
          <w:b/>
          <w:sz w:val="24"/>
          <w:szCs w:val="24"/>
          <w:lang w:val="ro-RO"/>
        </w:rPr>
        <w:t>4</w:t>
      </w:r>
      <w:r w:rsidRPr="00AB6983">
        <w:rPr>
          <w:b/>
          <w:sz w:val="24"/>
          <w:szCs w:val="24"/>
          <w:lang w:val="ro-RO"/>
        </w:rPr>
        <w:t xml:space="preserve">/ 21.12.2023 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 xml:space="preserve"> </w:t>
      </w:r>
      <w:r w:rsidRPr="00752EF4">
        <w:rPr>
          <w:sz w:val="24"/>
          <w:szCs w:val="24"/>
          <w:lang w:val="ro-RO"/>
        </w:rPr>
        <w:t xml:space="preserve">privind </w:t>
      </w:r>
      <w:r>
        <w:rPr>
          <w:sz w:val="24"/>
          <w:szCs w:val="24"/>
          <w:lang w:val="ro-RO"/>
        </w:rPr>
        <w:t xml:space="preserve"> </w:t>
      </w:r>
      <w:r w:rsidRPr="00752EF4">
        <w:rPr>
          <w:sz w:val="24"/>
          <w:szCs w:val="24"/>
          <w:lang w:val="ro-RO"/>
        </w:rPr>
        <w:t>darea</w:t>
      </w:r>
      <w:r>
        <w:rPr>
          <w:sz w:val="24"/>
          <w:szCs w:val="24"/>
          <w:lang w:val="ro-RO"/>
        </w:rPr>
        <w:t xml:space="preserve"> </w:t>
      </w:r>
      <w:r w:rsidRPr="00752EF4">
        <w:rPr>
          <w:sz w:val="24"/>
          <w:szCs w:val="24"/>
          <w:lang w:val="ro-RO"/>
        </w:rPr>
        <w:t xml:space="preserve"> în administrarea Liceului Tehnologic  „Florian Porcius”, a unor bunuri aflate în proprietatea publică a comunei Rodna</w:t>
      </w:r>
      <w:r>
        <w:rPr>
          <w:sz w:val="24"/>
          <w:szCs w:val="24"/>
          <w:lang w:val="it-IT" w:eastAsia="ar-SA"/>
        </w:rPr>
        <w:t>.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it-IT" w:eastAsia="ar-SA"/>
        </w:rPr>
        <w:t xml:space="preserve">         La anexa nr.1 la 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>proiectul de hotărâre</w:t>
      </w:r>
      <w:r>
        <w:rPr>
          <w:sz w:val="24"/>
          <w:szCs w:val="24"/>
        </w:rPr>
        <w:t xml:space="preserve"> – contractul de administrare,  s-au adus  de către primarul comunei Rodna unele completări la pct.V – obligațiile părților, respectiv obligațiile  administratorului, care au fost aprobate în unanimitate de către  consiliu local .</w:t>
      </w:r>
      <w:r w:rsidRPr="00AB6983">
        <w:rPr>
          <w:sz w:val="24"/>
          <w:szCs w:val="24"/>
        </w:rPr>
        <w:t xml:space="preserve">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        Proiectul de Hotărâre a fost </w:t>
      </w:r>
      <w:r w:rsidRPr="00AB6983">
        <w:rPr>
          <w:sz w:val="24"/>
          <w:szCs w:val="24"/>
          <w:lang w:val="ro-RO"/>
        </w:rPr>
        <w:t xml:space="preserve">adoptat 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prin vot 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deschis </w:t>
      </w:r>
      <w:r w:rsidRPr="00AB6983">
        <w:rPr>
          <w:sz w:val="24"/>
          <w:szCs w:val="24"/>
        </w:rPr>
        <w:t xml:space="preserve"> </w:t>
      </w:r>
      <w:r w:rsidRPr="00A143E5">
        <w:rPr>
          <w:sz w:val="24"/>
          <w:szCs w:val="24"/>
          <w:lang w:val="ro-RO"/>
        </w:rPr>
        <w:t xml:space="preserve"> </w:t>
      </w:r>
      <w:r w:rsidRPr="00A143E5">
        <w:rPr>
          <w:sz w:val="24"/>
          <w:szCs w:val="24"/>
        </w:rPr>
        <w:t xml:space="preserve"> în forma </w:t>
      </w:r>
      <w:r>
        <w:rPr>
          <w:sz w:val="24"/>
          <w:szCs w:val="24"/>
        </w:rPr>
        <w:t xml:space="preserve">modificată 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cu </w:t>
      </w:r>
      <w:r>
        <w:rPr>
          <w:b/>
          <w:sz w:val="24"/>
          <w:szCs w:val="24"/>
          <w:lang w:val="ro-RO"/>
        </w:rPr>
        <w:t>8</w:t>
      </w:r>
      <w:r w:rsidRPr="00AB6983">
        <w:rPr>
          <w:b/>
          <w:sz w:val="24"/>
          <w:szCs w:val="24"/>
          <w:lang w:val="ro-RO"/>
        </w:rPr>
        <w:t xml:space="preserve">  voturi  </w:t>
      </w:r>
      <w:r>
        <w:rPr>
          <w:b/>
          <w:sz w:val="24"/>
          <w:szCs w:val="24"/>
          <w:lang w:val="ro-RO"/>
        </w:rPr>
        <w:t xml:space="preserve">                   </w:t>
      </w:r>
      <w:r w:rsidRPr="00AB6983">
        <w:rPr>
          <w:b/>
          <w:sz w:val="24"/>
          <w:szCs w:val="24"/>
          <w:lang w:val="ro-RO"/>
        </w:rPr>
        <w:t xml:space="preserve">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Victor -Doruț, Cozonac Ioan ,</w:t>
      </w:r>
      <w:r w:rsidRPr="00AB6983">
        <w:rPr>
          <w:sz w:val="24"/>
          <w:szCs w:val="24"/>
          <w:lang w:val="pt-BR"/>
        </w:rPr>
        <w:t>Morozan Dorin – Leontin,  Nășcan Călin – Honorius,     Partene Iosif – Ioan</w:t>
      </w:r>
      <w:r>
        <w:rPr>
          <w:sz w:val="24"/>
          <w:szCs w:val="24"/>
          <w:lang w:val="pt-BR"/>
        </w:rPr>
        <w:t>,</w:t>
      </w:r>
      <w:r w:rsidRPr="00AB6983">
        <w:rPr>
          <w:sz w:val="24"/>
          <w:szCs w:val="24"/>
        </w:rPr>
        <w:t xml:space="preserve">  Slăvoacă  Viorel </w:t>
      </w:r>
      <w:r>
        <w:rPr>
          <w:sz w:val="24"/>
          <w:szCs w:val="24"/>
        </w:rPr>
        <w:t xml:space="preserve">și </w:t>
      </w:r>
      <w:r>
        <w:rPr>
          <w:b/>
          <w:sz w:val="24"/>
          <w:szCs w:val="24"/>
          <w:lang w:val="ro-RO"/>
        </w:rPr>
        <w:t>6 voturi „împotrivă”</w:t>
      </w:r>
      <w:r w:rsidRPr="00AB6983">
        <w:rPr>
          <w:b/>
          <w:sz w:val="24"/>
          <w:szCs w:val="24"/>
          <w:lang w:val="ro-RO"/>
        </w:rPr>
        <w:t xml:space="preserve">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</w:t>
      </w:r>
      <w:r w:rsidRPr="00AB6983">
        <w:rPr>
          <w:sz w:val="24"/>
          <w:szCs w:val="24"/>
        </w:rPr>
        <w:t xml:space="preserve">Buculei Costel, </w:t>
      </w:r>
      <w:r w:rsidRPr="00AB6983">
        <w:rPr>
          <w:sz w:val="24"/>
          <w:szCs w:val="24"/>
          <w:lang w:val="pt-BR"/>
        </w:rPr>
        <w:t xml:space="preserve">Cozonac Lazăr,  </w:t>
      </w:r>
      <w:r>
        <w:rPr>
          <w:sz w:val="24"/>
          <w:szCs w:val="24"/>
          <w:lang w:val="pt-BR"/>
        </w:rPr>
        <w:t xml:space="preserve">                            </w:t>
      </w:r>
      <w:r w:rsidRPr="00AB6983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Gherasim,  Porcius Ionela –</w:t>
      </w:r>
      <w:r>
        <w:rPr>
          <w:sz w:val="24"/>
          <w:szCs w:val="24"/>
          <w:lang w:val="pt-BR"/>
        </w:rPr>
        <w:t xml:space="preserve"> Viorica și </w:t>
      </w:r>
      <w:r w:rsidRPr="00AB6983">
        <w:rPr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 xml:space="preserve">o „abținere” </w:t>
      </w:r>
      <w:r w:rsidRPr="00CE7410">
        <w:rPr>
          <w:sz w:val="24"/>
          <w:szCs w:val="24"/>
          <w:lang w:val="pt-BR"/>
        </w:rPr>
        <w:t xml:space="preserve">a domnului  </w:t>
      </w:r>
      <w:r w:rsidRPr="00AB6983">
        <w:rPr>
          <w:sz w:val="24"/>
          <w:szCs w:val="24"/>
          <w:lang w:val="pt-BR"/>
        </w:rPr>
        <w:t xml:space="preserve"> Sîrbu Marian</w:t>
      </w:r>
      <w:r>
        <w:rPr>
          <w:sz w:val="24"/>
          <w:szCs w:val="24"/>
          <w:lang w:val="pt-BR"/>
        </w:rPr>
        <w:t>.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</w:t>
      </w:r>
      <w:r w:rsidRPr="00AB6983">
        <w:rPr>
          <w:b/>
          <w:sz w:val="24"/>
          <w:szCs w:val="24"/>
          <w:lang w:val="ro-RO"/>
        </w:rPr>
        <w:t>3.</w:t>
      </w:r>
      <w:r w:rsidRPr="00752EF4">
        <w:rPr>
          <w:b/>
          <w:color w:val="FF0000"/>
          <w:sz w:val="24"/>
          <w:szCs w:val="24"/>
          <w:lang w:val="ro-RO"/>
        </w:rPr>
        <w:t xml:space="preserve"> </w:t>
      </w:r>
      <w:r w:rsidRPr="00AB6983">
        <w:rPr>
          <w:b/>
          <w:sz w:val="24"/>
          <w:szCs w:val="24"/>
          <w:lang w:val="ro-RO"/>
        </w:rPr>
        <w:t>Hotărârea  nr.8</w:t>
      </w:r>
      <w:r>
        <w:rPr>
          <w:b/>
          <w:sz w:val="24"/>
          <w:szCs w:val="24"/>
          <w:lang w:val="ro-RO"/>
        </w:rPr>
        <w:t>5</w:t>
      </w:r>
      <w:r w:rsidRPr="00AB6983">
        <w:rPr>
          <w:b/>
          <w:sz w:val="24"/>
          <w:szCs w:val="24"/>
          <w:lang w:val="ro-RO"/>
        </w:rPr>
        <w:t xml:space="preserve">/ 21.12.2023  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 xml:space="preserve"> </w:t>
      </w:r>
      <w:r w:rsidRPr="00752EF4">
        <w:rPr>
          <w:sz w:val="24"/>
          <w:szCs w:val="24"/>
          <w:lang w:val="pt-BR"/>
        </w:rPr>
        <w:t xml:space="preserve">privind </w:t>
      </w:r>
      <w:r w:rsidRPr="00752EF4">
        <w:rPr>
          <w:color w:val="000000"/>
          <w:sz w:val="24"/>
          <w:szCs w:val="24"/>
          <w:lang w:val="pt-BR"/>
        </w:rPr>
        <w:t xml:space="preserve">  aprobarea  Organigramei  şi  a Statului  de funcţii   pentru  aparatul de  specialitate    al  Primarului comunei  Rodna   ,  ca urmare a intrării în vigoare  a   Legii nr. 296/2023 privind </w:t>
      </w:r>
      <w:r w:rsidRPr="00752EF4">
        <w:rPr>
          <w:sz w:val="24"/>
          <w:szCs w:val="24"/>
          <w:lang w:val="ro-RO"/>
        </w:rPr>
        <w:t>unele măsuri fiscal - bugetare pentru asigurarea sustenabilităţii financiare a  României pe termen lung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4</w:t>
      </w:r>
      <w:r w:rsidRPr="00AB6983">
        <w:rPr>
          <w:b/>
          <w:sz w:val="24"/>
          <w:szCs w:val="24"/>
          <w:lang w:val="ro-RO"/>
        </w:rPr>
        <w:t xml:space="preserve">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Bauer Anton - Cristian,</w:t>
      </w:r>
      <w:r w:rsidRPr="00AB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 w:rsidRPr="00AB6983">
        <w:rPr>
          <w:sz w:val="24"/>
          <w:szCs w:val="24"/>
        </w:rPr>
        <w:t xml:space="preserve">Boldiș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Buculei Victor -Doruț, </w:t>
      </w:r>
      <w:r w:rsidRPr="00AB6983">
        <w:rPr>
          <w:sz w:val="24"/>
          <w:szCs w:val="24"/>
          <w:lang w:val="pt-BR"/>
        </w:rPr>
        <w:t xml:space="preserve">Cozonac Lazăr,  </w:t>
      </w:r>
      <w:r>
        <w:rPr>
          <w:sz w:val="24"/>
          <w:szCs w:val="24"/>
          <w:lang w:val="pt-BR"/>
        </w:rPr>
        <w:t xml:space="preserve">                            </w:t>
      </w:r>
      <w:r w:rsidRPr="00AB6983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Domide Gherasim, Morozan Dorin – Leontin,  Morozan Gherasim, </w:t>
      </w:r>
      <w:r>
        <w:rPr>
          <w:sz w:val="24"/>
          <w:szCs w:val="24"/>
          <w:lang w:val="pt-BR"/>
        </w:rPr>
        <w:t xml:space="preserve">                       </w:t>
      </w:r>
      <w:r w:rsidRPr="00AB6983">
        <w:rPr>
          <w:sz w:val="24"/>
          <w:szCs w:val="24"/>
          <w:lang w:val="pt-BR"/>
        </w:rPr>
        <w:t xml:space="preserve">Nășcan Călin – Honorius,  Partene Iosif – Ioan , Porcius Ionela – Viorica,     Sîrbu Marian  </w:t>
      </w:r>
      <w:r>
        <w:rPr>
          <w:sz w:val="24"/>
          <w:szCs w:val="24"/>
          <w:lang w:val="pt-BR"/>
        </w:rPr>
        <w:t xml:space="preserve">, </w:t>
      </w:r>
      <w:r w:rsidRPr="00AB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AB6983">
        <w:rPr>
          <w:sz w:val="24"/>
          <w:szCs w:val="24"/>
        </w:rPr>
        <w:t xml:space="preserve">Slăvoacă  Viorel </w:t>
      </w:r>
      <w:r>
        <w:rPr>
          <w:sz w:val="24"/>
          <w:szCs w:val="24"/>
        </w:rPr>
        <w:t xml:space="preserve"> și </w:t>
      </w:r>
      <w:r w:rsidRPr="008D1B0C">
        <w:rPr>
          <w:b/>
          <w:sz w:val="24"/>
          <w:szCs w:val="24"/>
        </w:rPr>
        <w:t>o „ abținere”</w:t>
      </w:r>
      <w:r>
        <w:rPr>
          <w:sz w:val="24"/>
          <w:szCs w:val="24"/>
        </w:rPr>
        <w:t xml:space="preserve"> a domnului Cozonac Ioan.</w:t>
      </w:r>
      <w:r w:rsidRPr="00AB6983">
        <w:rPr>
          <w:sz w:val="24"/>
          <w:szCs w:val="24"/>
        </w:rPr>
        <w:t xml:space="preserve">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 w:rsidRPr="00AB6983">
        <w:rPr>
          <w:b/>
          <w:sz w:val="24"/>
          <w:szCs w:val="24"/>
          <w:lang w:val="ro-RO"/>
        </w:rPr>
        <w:t>4. Hotărârea  nr.8</w:t>
      </w:r>
      <w:r>
        <w:rPr>
          <w:b/>
          <w:sz w:val="24"/>
          <w:szCs w:val="24"/>
          <w:lang w:val="ro-RO"/>
        </w:rPr>
        <w:t>6</w:t>
      </w:r>
      <w:r w:rsidRPr="00AB6983">
        <w:rPr>
          <w:b/>
          <w:sz w:val="24"/>
          <w:szCs w:val="24"/>
          <w:lang w:val="ro-RO"/>
        </w:rPr>
        <w:t xml:space="preserve">/ 21.12.2023 </w:t>
      </w:r>
      <w:r>
        <w:rPr>
          <w:b/>
          <w:sz w:val="24"/>
          <w:szCs w:val="24"/>
          <w:lang w:val="ro-RO"/>
        </w:rPr>
        <w:t xml:space="preserve"> </w:t>
      </w:r>
      <w:r w:rsidRPr="00752EF4">
        <w:rPr>
          <w:color w:val="000000"/>
          <w:sz w:val="24"/>
          <w:szCs w:val="24"/>
        </w:rPr>
        <w:t xml:space="preserve">privind </w:t>
      </w:r>
      <w:r w:rsidRPr="00752EF4">
        <w:rPr>
          <w:sz w:val="24"/>
          <w:szCs w:val="24"/>
        </w:rPr>
        <w:t xml:space="preserve"> </w:t>
      </w:r>
      <w:r w:rsidRPr="00752EF4">
        <w:rPr>
          <w:i/>
          <w:iCs/>
          <w:color w:val="000000"/>
          <w:sz w:val="24"/>
          <w:szCs w:val="24"/>
          <w:bdr w:val="none" w:sz="0" w:space="0" w:color="auto" w:frame="1"/>
          <w:lang w:val="ro-RO"/>
        </w:rPr>
        <w:t> </w:t>
      </w:r>
      <w:r w:rsidRPr="00752EF4">
        <w:rPr>
          <w:iCs/>
          <w:color w:val="000000"/>
          <w:sz w:val="24"/>
          <w:szCs w:val="24"/>
          <w:bdr w:val="none" w:sz="0" w:space="0" w:color="auto" w:frame="1"/>
          <w:lang w:val="ro-RO"/>
        </w:rPr>
        <w:t xml:space="preserve">stabilirea </w:t>
      </w:r>
      <w:r>
        <w:rPr>
          <w:iCs/>
          <w:color w:val="000000"/>
          <w:sz w:val="24"/>
          <w:szCs w:val="24"/>
          <w:bdr w:val="none" w:sz="0" w:space="0" w:color="auto" w:frame="1"/>
          <w:lang w:val="ro-RO"/>
        </w:rPr>
        <w:t xml:space="preserve">  </w:t>
      </w:r>
      <w:r w:rsidRPr="00752EF4">
        <w:rPr>
          <w:iCs/>
          <w:color w:val="000000"/>
          <w:sz w:val="24"/>
          <w:szCs w:val="24"/>
          <w:bdr w:val="none" w:sz="0" w:space="0" w:color="auto" w:frame="1"/>
          <w:lang w:val="ro-RO"/>
        </w:rPr>
        <w:t>salariilor de bază</w:t>
      </w:r>
      <w:r w:rsidRPr="00752EF4">
        <w:rPr>
          <w:b/>
          <w:bCs/>
          <w:iCs/>
          <w:color w:val="000000"/>
          <w:sz w:val="24"/>
          <w:szCs w:val="24"/>
          <w:bdr w:val="none" w:sz="0" w:space="0" w:color="auto" w:frame="1"/>
          <w:lang w:val="ro-RO"/>
        </w:rPr>
        <w:t> </w:t>
      </w:r>
      <w:r w:rsidRPr="00752EF4">
        <w:rPr>
          <w:bCs/>
          <w:iCs/>
          <w:color w:val="000000"/>
          <w:sz w:val="24"/>
          <w:szCs w:val="24"/>
          <w:bdr w:val="none" w:sz="0" w:space="0" w:color="auto" w:frame="1"/>
          <w:lang w:val="ro-RO"/>
        </w:rPr>
        <w:t>pentru  funcțiile  publice și contractuale din cadrul aparatului de specialitate al Primarului comunei Rodna , județul Bistrița - Năsăud, începând cu luna ianuarie 2024</w:t>
      </w:r>
      <w:r w:rsidRPr="00AB6983">
        <w:rPr>
          <w:b/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 Bauer Anton - Cristian,</w:t>
      </w:r>
      <w:r w:rsidRPr="00AB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AB6983">
        <w:rPr>
          <w:sz w:val="24"/>
          <w:szCs w:val="24"/>
        </w:rPr>
        <w:t xml:space="preserve">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Buculei Victor -Doruț, Cozonac Ioan ,</w:t>
      </w:r>
      <w:r w:rsidRPr="00AB6983">
        <w:rPr>
          <w:sz w:val="24"/>
          <w:szCs w:val="24"/>
          <w:lang w:val="pt-BR"/>
        </w:rPr>
        <w:t xml:space="preserve">Cozonac Lazăr,  Cozonac Onisim,Domide Gherasim, Morozan Dorin – Leontin,  Morozan Gherasim, </w:t>
      </w:r>
      <w:r>
        <w:rPr>
          <w:sz w:val="24"/>
          <w:szCs w:val="24"/>
          <w:lang w:val="pt-BR"/>
        </w:rPr>
        <w:t xml:space="preserve">                               </w:t>
      </w:r>
      <w:r w:rsidRPr="00AB6983">
        <w:rPr>
          <w:sz w:val="24"/>
          <w:szCs w:val="24"/>
          <w:lang w:val="pt-BR"/>
        </w:rPr>
        <w:t xml:space="preserve">Nășcan Călin – Honorius,     Partene Iosif – Ioan , Porcius Ionela – Viorica,   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 w:rsidRPr="00AB6983">
        <w:rPr>
          <w:b/>
          <w:sz w:val="24"/>
          <w:szCs w:val="24"/>
          <w:lang w:val="ro-RO"/>
        </w:rPr>
        <w:t>5. Hotărârea  nr.8</w:t>
      </w:r>
      <w:r>
        <w:rPr>
          <w:b/>
          <w:sz w:val="24"/>
          <w:szCs w:val="24"/>
          <w:lang w:val="ro-RO"/>
        </w:rPr>
        <w:t>7</w:t>
      </w:r>
      <w:r w:rsidRPr="00AB6983">
        <w:rPr>
          <w:b/>
          <w:sz w:val="24"/>
          <w:szCs w:val="24"/>
          <w:lang w:val="ro-RO"/>
        </w:rPr>
        <w:t xml:space="preserve">/ 21.12.2023 </w:t>
      </w:r>
      <w:r w:rsidRPr="00752EF4">
        <w:rPr>
          <w:sz w:val="24"/>
          <w:szCs w:val="24"/>
          <w:lang w:val="pt-BR"/>
        </w:rPr>
        <w:t xml:space="preserve">privind </w:t>
      </w:r>
      <w:r w:rsidRPr="00752EF4">
        <w:rPr>
          <w:sz w:val="24"/>
          <w:szCs w:val="24"/>
        </w:rPr>
        <w:t xml:space="preserve"> aprobarea    Documentaţiei   cadastrale  de  primă înregistrare în sistemul integrat  de  Cadastru  şi  Carte funciară  a comunei Rodna  a </w:t>
      </w:r>
      <w:r>
        <w:rPr>
          <w:sz w:val="24"/>
          <w:szCs w:val="24"/>
        </w:rPr>
        <w:t xml:space="preserve">                            </w:t>
      </w:r>
      <w:r w:rsidRPr="00752EF4">
        <w:rPr>
          <w:sz w:val="24"/>
          <w:szCs w:val="24"/>
        </w:rPr>
        <w:t xml:space="preserve">imobilului – Str. Măgurii – tronson 5  Rodna </w:t>
      </w:r>
      <w:r w:rsidRPr="00752EF4">
        <w:rPr>
          <w:sz w:val="24"/>
          <w:szCs w:val="24"/>
          <w:lang w:val="fr-FR"/>
        </w:rPr>
        <w:t xml:space="preserve">  </w:t>
      </w:r>
      <w:r w:rsidRPr="00752EF4">
        <w:rPr>
          <w:sz w:val="24"/>
          <w:szCs w:val="24"/>
        </w:rPr>
        <w:t>situat  în intravilanul - extravilanul   comunei Rodna, județul  Bistrița – Năsăud și  atestarea  apartenenței acestuia  la domeniul public  al comunei Rodna , județul Bistrița – Năsăud</w:t>
      </w:r>
      <w:r w:rsidRPr="00AB6983"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Buculei Victor -Doruț, Cozonac Ioan ,</w:t>
      </w:r>
      <w:r w:rsidRPr="00AB6983">
        <w:rPr>
          <w:sz w:val="24"/>
          <w:szCs w:val="24"/>
          <w:lang w:val="pt-BR"/>
        </w:rPr>
        <w:t xml:space="preserve">Cozonac Lazăr,  Cozonac Onisim,Domide Gherasim, Morozan Dorin – Leontin,Morozan Gherasim,Nășcan Călin – Honorius, </w:t>
      </w:r>
      <w:r>
        <w:rPr>
          <w:sz w:val="24"/>
          <w:szCs w:val="24"/>
          <w:lang w:val="pt-BR"/>
        </w:rPr>
        <w:t xml:space="preserve">                                   </w:t>
      </w:r>
      <w:r w:rsidRPr="00AB6983">
        <w:rPr>
          <w:sz w:val="24"/>
          <w:szCs w:val="24"/>
          <w:lang w:val="pt-BR"/>
        </w:rPr>
        <w:t xml:space="preserve">Partene Iosif – Ioan , Porcius Ionela – Viorica,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color w:val="FF0000"/>
          <w:sz w:val="24"/>
          <w:szCs w:val="24"/>
        </w:rPr>
        <w:t xml:space="preserve">         </w:t>
      </w:r>
      <w:r w:rsidRPr="00E41051">
        <w:rPr>
          <w:b/>
          <w:sz w:val="24"/>
          <w:szCs w:val="24"/>
          <w:lang w:val="ro-RO"/>
        </w:rPr>
        <w:t>6.</w:t>
      </w:r>
      <w:r w:rsidRPr="00752EF4">
        <w:rPr>
          <w:b/>
          <w:color w:val="FF0000"/>
          <w:sz w:val="24"/>
          <w:szCs w:val="24"/>
          <w:lang w:val="ro-RO"/>
        </w:rPr>
        <w:t xml:space="preserve"> </w:t>
      </w:r>
      <w:r w:rsidRPr="00AB6983">
        <w:rPr>
          <w:b/>
          <w:sz w:val="24"/>
          <w:szCs w:val="24"/>
          <w:lang w:val="ro-RO"/>
        </w:rPr>
        <w:t>Hotărârea  nr.8</w:t>
      </w:r>
      <w:r>
        <w:rPr>
          <w:b/>
          <w:sz w:val="24"/>
          <w:szCs w:val="24"/>
          <w:lang w:val="ro-RO"/>
        </w:rPr>
        <w:t>8</w:t>
      </w:r>
      <w:r w:rsidRPr="00AB6983">
        <w:rPr>
          <w:b/>
          <w:sz w:val="24"/>
          <w:szCs w:val="24"/>
          <w:lang w:val="ro-RO"/>
        </w:rPr>
        <w:t xml:space="preserve">/ 21.12.2023  </w:t>
      </w:r>
      <w:r w:rsidRPr="00752EF4">
        <w:rPr>
          <w:color w:val="000000"/>
          <w:sz w:val="24"/>
          <w:szCs w:val="24"/>
          <w:lang w:val="pt-BR"/>
        </w:rPr>
        <w:t xml:space="preserve">privind </w:t>
      </w:r>
      <w:r>
        <w:rPr>
          <w:color w:val="000000"/>
          <w:sz w:val="24"/>
          <w:szCs w:val="24"/>
          <w:lang w:val="pt-BR"/>
        </w:rPr>
        <w:t xml:space="preserve"> </w:t>
      </w:r>
      <w:r w:rsidRPr="00752EF4">
        <w:rPr>
          <w:color w:val="000000"/>
          <w:sz w:val="24"/>
          <w:szCs w:val="24"/>
          <w:lang w:val="pt-BR"/>
        </w:rPr>
        <w:t>aprobarea  „</w:t>
      </w:r>
      <w:r w:rsidRPr="00752EF4">
        <w:rPr>
          <w:sz w:val="24"/>
          <w:szCs w:val="24"/>
          <w:lang w:val="it-IT" w:eastAsia="ar-SA"/>
        </w:rPr>
        <w:t xml:space="preserve"> </w:t>
      </w:r>
      <w:r w:rsidRPr="00752EF4">
        <w:rPr>
          <w:sz w:val="24"/>
          <w:szCs w:val="24"/>
          <w:lang w:val="pt-BR"/>
        </w:rPr>
        <w:t xml:space="preserve">Loturilor, Preţurile de pornire la licitaţie şi Tipul licitaţiei”,pentru  vânzarea de  materiale  lemnoase fasonate  , din depozit , de pe raza Ocolului Silvic Valea Ilvei, către operatorii economici,  producţia anului </w:t>
      </w:r>
      <w:r>
        <w:rPr>
          <w:sz w:val="24"/>
          <w:szCs w:val="24"/>
          <w:lang w:val="pt-BR"/>
        </w:rPr>
        <w:t xml:space="preserve"> </w:t>
      </w:r>
      <w:r w:rsidRPr="00752EF4">
        <w:rPr>
          <w:sz w:val="24"/>
          <w:szCs w:val="24"/>
          <w:lang w:val="pt-BR"/>
        </w:rPr>
        <w:t>2023</w:t>
      </w:r>
      <w:r w:rsidRPr="00AB6983">
        <w:rPr>
          <w:sz w:val="24"/>
          <w:szCs w:val="24"/>
          <w:lang w:val="it-IT" w:eastAsia="ar-SA"/>
        </w:rPr>
        <w:t xml:space="preserve"> </w:t>
      </w:r>
      <w:r w:rsidRPr="00AB6983"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4</w:t>
      </w:r>
      <w:r w:rsidRPr="00AB6983">
        <w:rPr>
          <w:b/>
          <w:sz w:val="24"/>
          <w:szCs w:val="24"/>
          <w:lang w:val="ro-RO"/>
        </w:rPr>
        <w:t xml:space="preserve">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                        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Buculei Victor -Doruț, </w:t>
      </w:r>
      <w:r w:rsidRPr="00AB6983">
        <w:rPr>
          <w:sz w:val="24"/>
          <w:szCs w:val="24"/>
          <w:lang w:val="pt-BR"/>
        </w:rPr>
        <w:t xml:space="preserve">Cozonac Lazăr,  Cozonac Onisim,Domide Gherasim, Morozan Dorin – Leontin,  Morozan Gherasim, Nășcan Călin – Honorius,     Partene Iosif – Ioan , Porcius Ionela – Viorica,   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color w:val="FF0000"/>
          <w:sz w:val="24"/>
          <w:szCs w:val="24"/>
        </w:rPr>
        <w:t xml:space="preserve">         </w:t>
      </w:r>
      <w:r>
        <w:rPr>
          <w:b/>
          <w:sz w:val="24"/>
          <w:szCs w:val="24"/>
          <w:lang w:val="ro-RO"/>
        </w:rPr>
        <w:t>7</w:t>
      </w:r>
      <w:r w:rsidRPr="00E41051">
        <w:rPr>
          <w:b/>
          <w:sz w:val="24"/>
          <w:szCs w:val="24"/>
          <w:lang w:val="ro-RO"/>
        </w:rPr>
        <w:t>.</w:t>
      </w:r>
      <w:r w:rsidRPr="00752EF4">
        <w:rPr>
          <w:b/>
          <w:color w:val="FF0000"/>
          <w:sz w:val="24"/>
          <w:szCs w:val="24"/>
          <w:lang w:val="ro-RO"/>
        </w:rPr>
        <w:t xml:space="preserve"> </w:t>
      </w:r>
      <w:r w:rsidRPr="00AB6983">
        <w:rPr>
          <w:b/>
          <w:sz w:val="24"/>
          <w:szCs w:val="24"/>
          <w:lang w:val="ro-RO"/>
        </w:rPr>
        <w:t>Hotărârea  nr.8</w:t>
      </w:r>
      <w:r>
        <w:rPr>
          <w:b/>
          <w:sz w:val="24"/>
          <w:szCs w:val="24"/>
          <w:lang w:val="ro-RO"/>
        </w:rPr>
        <w:t>9</w:t>
      </w:r>
      <w:r w:rsidRPr="00AB6983">
        <w:rPr>
          <w:b/>
          <w:sz w:val="24"/>
          <w:szCs w:val="24"/>
          <w:lang w:val="ro-RO"/>
        </w:rPr>
        <w:t xml:space="preserve">/ 21.12.2023  </w:t>
      </w:r>
      <w:r w:rsidRPr="00752EF4">
        <w:rPr>
          <w:color w:val="000000"/>
          <w:sz w:val="24"/>
          <w:szCs w:val="24"/>
          <w:lang w:val="pt-BR"/>
        </w:rPr>
        <w:t>privind aprobarea  „</w:t>
      </w:r>
      <w:r w:rsidRPr="00752EF4">
        <w:rPr>
          <w:sz w:val="24"/>
          <w:szCs w:val="24"/>
          <w:lang w:val="it-IT" w:eastAsia="ar-SA"/>
        </w:rPr>
        <w:t xml:space="preserve"> </w:t>
      </w:r>
      <w:r w:rsidRPr="00752EF4">
        <w:rPr>
          <w:sz w:val="24"/>
          <w:szCs w:val="24"/>
          <w:lang w:val="pt-BR"/>
        </w:rPr>
        <w:t>Loturilor, Preţurile de pornire la licitaţie şi Tipul licitaţiei”,</w:t>
      </w:r>
      <w:r>
        <w:rPr>
          <w:sz w:val="24"/>
          <w:szCs w:val="24"/>
          <w:lang w:val="pt-BR"/>
        </w:rPr>
        <w:t xml:space="preserve"> </w:t>
      </w:r>
      <w:r w:rsidRPr="00752EF4">
        <w:rPr>
          <w:sz w:val="24"/>
          <w:szCs w:val="24"/>
          <w:lang w:val="pt-BR"/>
        </w:rPr>
        <w:t>pentru  vânzarea de  materiale  lemnoase fasonate  , din depozit , de pe raza Ocolului Silvic  Dorna</w:t>
      </w:r>
      <w:r w:rsidRPr="00752EF4">
        <w:rPr>
          <w:sz w:val="24"/>
          <w:szCs w:val="24"/>
          <w:lang w:val="ro-RO"/>
        </w:rPr>
        <w:t xml:space="preserve"> Candrenilor</w:t>
      </w:r>
      <w:r w:rsidRPr="00752EF4">
        <w:rPr>
          <w:sz w:val="24"/>
          <w:szCs w:val="24"/>
          <w:lang w:val="pt-BR"/>
        </w:rPr>
        <w:t>, către operatorii economici,  producţia anului 2023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cu </w:t>
      </w:r>
      <w:r w:rsidRPr="00AB6983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4</w:t>
      </w:r>
      <w:r w:rsidRPr="00AB6983">
        <w:rPr>
          <w:b/>
          <w:sz w:val="24"/>
          <w:szCs w:val="24"/>
          <w:lang w:val="ro-RO"/>
        </w:rPr>
        <w:t xml:space="preserve">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 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Buculei Costel, </w:t>
      </w:r>
      <w:r>
        <w:rPr>
          <w:sz w:val="24"/>
          <w:szCs w:val="24"/>
        </w:rPr>
        <w:t xml:space="preserve">                                     </w:t>
      </w:r>
      <w:r w:rsidRPr="00AB6983">
        <w:rPr>
          <w:sz w:val="24"/>
          <w:szCs w:val="24"/>
        </w:rPr>
        <w:t xml:space="preserve">Buculei Victor -Doruț, </w:t>
      </w:r>
      <w:r w:rsidRPr="00AB6983">
        <w:rPr>
          <w:sz w:val="24"/>
          <w:szCs w:val="24"/>
          <w:lang w:val="pt-BR"/>
        </w:rPr>
        <w:t xml:space="preserve">Cozonac Lazăr,  Cozonac Onisim,Domide Gherasim, </w:t>
      </w:r>
      <w:r>
        <w:rPr>
          <w:sz w:val="24"/>
          <w:szCs w:val="24"/>
          <w:lang w:val="pt-BR"/>
        </w:rPr>
        <w:t xml:space="preserve">                                                     </w:t>
      </w:r>
      <w:r w:rsidRPr="00AB6983">
        <w:rPr>
          <w:sz w:val="24"/>
          <w:szCs w:val="24"/>
          <w:lang w:val="pt-BR"/>
        </w:rPr>
        <w:t xml:space="preserve">Morozan Dorin – Leontin,  Morozan Gherasim, Nășcan Călin – Honorius,     Partene Iosif – Ioan , Porcius Ionela – Viorica,   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-   4   -</w:t>
      </w:r>
    </w:p>
    <w:p w:rsidR="002E6066" w:rsidRDefault="002E6066" w:rsidP="002E6066">
      <w:pPr>
        <w:pStyle w:val="ListParagraph"/>
        <w:ind w:left="0"/>
        <w:jc w:val="center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8</w:t>
      </w:r>
      <w:r w:rsidRPr="00AB6983">
        <w:rPr>
          <w:b/>
          <w:sz w:val="24"/>
          <w:szCs w:val="24"/>
          <w:lang w:val="ro-RO"/>
        </w:rPr>
        <w:t>. Hotărârea  nr.</w:t>
      </w:r>
      <w:r>
        <w:rPr>
          <w:b/>
          <w:sz w:val="24"/>
          <w:szCs w:val="24"/>
          <w:lang w:val="ro-RO"/>
        </w:rPr>
        <w:t>90</w:t>
      </w:r>
      <w:r w:rsidRPr="00AB6983">
        <w:rPr>
          <w:b/>
          <w:sz w:val="24"/>
          <w:szCs w:val="24"/>
          <w:lang w:val="ro-RO"/>
        </w:rPr>
        <w:t xml:space="preserve">/ 21.12.2023 </w:t>
      </w:r>
      <w:r>
        <w:rPr>
          <w:sz w:val="24"/>
          <w:szCs w:val="24"/>
          <w:lang w:val="pt-BR"/>
        </w:rPr>
        <w:t>p</w:t>
      </w:r>
      <w:r w:rsidRPr="00752EF4">
        <w:rPr>
          <w:sz w:val="24"/>
          <w:szCs w:val="24"/>
        </w:rPr>
        <w:t xml:space="preserve">rivind aprobarea studiului de fezabilitate , a indicatorilor </w:t>
      </w:r>
      <w:r>
        <w:rPr>
          <w:sz w:val="24"/>
          <w:szCs w:val="24"/>
        </w:rPr>
        <w:t xml:space="preserve"> </w:t>
      </w:r>
      <w:r w:rsidRPr="00752EF4">
        <w:rPr>
          <w:sz w:val="24"/>
          <w:szCs w:val="24"/>
        </w:rPr>
        <w:t xml:space="preserve">tehnico – economici actualizați și a devizului general actualizat pentru obiectivului  de investiții </w:t>
      </w:r>
      <w:r w:rsidRPr="00752EF4">
        <w:rPr>
          <w:sz w:val="24"/>
          <w:szCs w:val="24"/>
          <w:lang w:val="it-IT"/>
        </w:rPr>
        <w:t xml:space="preserve">„Amenajare trotuare și dispozitive  de scurgere a apelor pluviale în comuna Rodna,   județul </w:t>
      </w:r>
      <w:r>
        <w:rPr>
          <w:sz w:val="24"/>
          <w:szCs w:val="24"/>
          <w:lang w:val="it-IT"/>
        </w:rPr>
        <w:t xml:space="preserve">                     </w:t>
      </w:r>
      <w:r w:rsidRPr="00752EF4">
        <w:rPr>
          <w:sz w:val="24"/>
          <w:szCs w:val="24"/>
          <w:lang w:val="it-IT"/>
        </w:rPr>
        <w:t xml:space="preserve">Bistrița - Năsăud ”, aprobat pentru finanțare prin Programul național de investiții „Anghel Saligny”, precum și a </w:t>
      </w:r>
      <w:r w:rsidRPr="00752EF4">
        <w:rPr>
          <w:sz w:val="24"/>
          <w:szCs w:val="24"/>
        </w:rPr>
        <w:t>sumei reprezentând categoriile de cheltuieli finanțate de la bugetul local pentru realizarea obiectivului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 </w:t>
      </w:r>
      <w:r w:rsidRPr="00AB6983">
        <w:rPr>
          <w:sz w:val="24"/>
          <w:szCs w:val="24"/>
          <w:lang w:val="ro-RO"/>
        </w:rPr>
        <w:t xml:space="preserve">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AB6983">
        <w:rPr>
          <w:sz w:val="24"/>
          <w:szCs w:val="24"/>
        </w:rPr>
        <w:t>Buculei Costel, Buculei Victor -Doruț, Cozonac Ioan ,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                             </w:t>
      </w:r>
      <w:r w:rsidRPr="00AB6983">
        <w:rPr>
          <w:sz w:val="24"/>
          <w:szCs w:val="24"/>
          <w:lang w:val="pt-BR"/>
        </w:rPr>
        <w:t>Domide Gherasim, Morozan Dorin – Leontin,Morozan Gherasim,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                                   </w:t>
      </w:r>
      <w:r w:rsidRPr="00AB6983">
        <w:rPr>
          <w:sz w:val="24"/>
          <w:szCs w:val="24"/>
          <w:lang w:val="pt-BR"/>
        </w:rPr>
        <w:t xml:space="preserve">Partene Iosif – Ioan , Porcius Ionela – Viorica, 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9</w:t>
      </w:r>
      <w:r w:rsidRPr="00AB6983">
        <w:rPr>
          <w:b/>
          <w:sz w:val="24"/>
          <w:szCs w:val="24"/>
          <w:lang w:val="ro-RO"/>
        </w:rPr>
        <w:t>. Hotărârea  nr.</w:t>
      </w:r>
      <w:r>
        <w:rPr>
          <w:b/>
          <w:sz w:val="24"/>
          <w:szCs w:val="24"/>
          <w:lang w:val="ro-RO"/>
        </w:rPr>
        <w:t>91</w:t>
      </w:r>
      <w:r w:rsidRPr="00AB6983">
        <w:rPr>
          <w:b/>
          <w:sz w:val="24"/>
          <w:szCs w:val="24"/>
          <w:lang w:val="ro-RO"/>
        </w:rPr>
        <w:t>/ 21.12.2023</w:t>
      </w:r>
      <w:r>
        <w:rPr>
          <w:b/>
          <w:sz w:val="24"/>
          <w:szCs w:val="24"/>
          <w:lang w:val="ro-RO"/>
        </w:rPr>
        <w:t xml:space="preserve"> </w:t>
      </w:r>
      <w:r w:rsidRPr="00AC66C2">
        <w:rPr>
          <w:sz w:val="24"/>
          <w:szCs w:val="24"/>
        </w:rPr>
        <w:t xml:space="preserve">privind aprobarea Studiului de fezabilitate , a indicatorilor tehnico – economici  și a   devizului general  pentru obiectivului  de investiții </w:t>
      </w:r>
      <w:r w:rsidRPr="00AC66C2">
        <w:rPr>
          <w:sz w:val="24"/>
          <w:szCs w:val="24"/>
          <w:lang w:val="it-IT"/>
        </w:rPr>
        <w:t xml:space="preserve">„ Modernizarea drumurilor agricole din  comuna Rodna,  </w:t>
      </w:r>
      <w:r>
        <w:rPr>
          <w:sz w:val="24"/>
          <w:szCs w:val="24"/>
          <w:lang w:val="it-IT"/>
        </w:rPr>
        <w:t>județul Bistrița - Năsăud ”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</w:t>
      </w:r>
      <w:r>
        <w:rPr>
          <w:sz w:val="24"/>
          <w:szCs w:val="24"/>
          <w:lang w:val="ro-RO"/>
        </w:rPr>
        <w:t xml:space="preserve">  </w:t>
      </w:r>
      <w:r w:rsidRPr="00AB6983">
        <w:rPr>
          <w:sz w:val="24"/>
          <w:szCs w:val="24"/>
          <w:lang w:val="ro-RO"/>
        </w:rPr>
        <w:t xml:space="preserve">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   </w:t>
      </w:r>
      <w:r w:rsidRPr="00AB6983">
        <w:rPr>
          <w:sz w:val="24"/>
          <w:szCs w:val="24"/>
          <w:lang w:val="nl-NL"/>
        </w:rPr>
        <w:t>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</w:rPr>
        <w:t>Buculei Costel, Buculei Victor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Doruț, </w:t>
      </w:r>
      <w:r>
        <w:rPr>
          <w:sz w:val="24"/>
          <w:szCs w:val="24"/>
        </w:rPr>
        <w:t xml:space="preserve">               </w:t>
      </w:r>
      <w:r w:rsidRPr="00AB6983">
        <w:rPr>
          <w:sz w:val="24"/>
          <w:szCs w:val="24"/>
        </w:rPr>
        <w:t>Cozonac Ioan ,</w:t>
      </w:r>
      <w:r w:rsidRPr="00AB6983">
        <w:rPr>
          <w:sz w:val="24"/>
          <w:szCs w:val="24"/>
          <w:lang w:val="pt-BR"/>
        </w:rPr>
        <w:t>Cozonac Lazăr,  Cozonac Onisim,Domide Gherasim,</w:t>
      </w:r>
      <w:r>
        <w:rPr>
          <w:sz w:val="24"/>
          <w:szCs w:val="24"/>
          <w:lang w:val="pt-BR"/>
        </w:rPr>
        <w:t>M</w:t>
      </w:r>
      <w:r w:rsidRPr="00AB6983">
        <w:rPr>
          <w:sz w:val="24"/>
          <w:szCs w:val="24"/>
          <w:lang w:val="pt-BR"/>
        </w:rPr>
        <w:t>orozan Dorin – Leontin,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Morozan Gherasim,Nășcan Călin – Honorius,</w:t>
      </w:r>
      <w:r>
        <w:rPr>
          <w:sz w:val="24"/>
          <w:szCs w:val="24"/>
          <w:lang w:val="pt-BR"/>
        </w:rPr>
        <w:t xml:space="preserve">   </w:t>
      </w:r>
      <w:r w:rsidRPr="00AB6983">
        <w:rPr>
          <w:sz w:val="24"/>
          <w:szCs w:val="24"/>
          <w:lang w:val="pt-BR"/>
        </w:rPr>
        <w:t xml:space="preserve">Partene Iosif – Ioan , Porcius Ionela – Viorica,  </w:t>
      </w:r>
      <w:r>
        <w:rPr>
          <w:sz w:val="24"/>
          <w:szCs w:val="24"/>
          <w:lang w:val="pt-BR"/>
        </w:rPr>
        <w:t xml:space="preserve">                   </w:t>
      </w:r>
      <w:r w:rsidRPr="00AB6983">
        <w:rPr>
          <w:sz w:val="24"/>
          <w:szCs w:val="24"/>
          <w:lang w:val="pt-BR"/>
        </w:rPr>
        <w:t xml:space="preserve">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10</w:t>
      </w:r>
      <w:r w:rsidRPr="00AB6983">
        <w:rPr>
          <w:b/>
          <w:sz w:val="24"/>
          <w:szCs w:val="24"/>
          <w:lang w:val="ro-RO"/>
        </w:rPr>
        <w:t>. Hotărârea  nr.</w:t>
      </w:r>
      <w:r>
        <w:rPr>
          <w:b/>
          <w:sz w:val="24"/>
          <w:szCs w:val="24"/>
          <w:lang w:val="ro-RO"/>
        </w:rPr>
        <w:t>92</w:t>
      </w:r>
      <w:r w:rsidRPr="00AB6983">
        <w:rPr>
          <w:b/>
          <w:sz w:val="24"/>
          <w:szCs w:val="24"/>
          <w:lang w:val="ro-RO"/>
        </w:rPr>
        <w:t>/ 21.12.2023</w:t>
      </w:r>
      <w:r>
        <w:rPr>
          <w:b/>
          <w:sz w:val="24"/>
          <w:szCs w:val="24"/>
          <w:lang w:val="ro-RO"/>
        </w:rPr>
        <w:t xml:space="preserve">  </w:t>
      </w:r>
      <w:r w:rsidRPr="00AC66C2">
        <w:rPr>
          <w:sz w:val="24"/>
          <w:szCs w:val="24"/>
        </w:rPr>
        <w:t xml:space="preserve">privind aprobarea </w:t>
      </w:r>
      <w:r>
        <w:rPr>
          <w:sz w:val="24"/>
          <w:szCs w:val="24"/>
        </w:rPr>
        <w:t xml:space="preserve">implementării  proiectului </w:t>
      </w:r>
      <w:r w:rsidRPr="00AC66C2">
        <w:rPr>
          <w:sz w:val="24"/>
          <w:szCs w:val="24"/>
        </w:rPr>
        <w:t xml:space="preserve"> </w:t>
      </w:r>
      <w:r w:rsidRPr="00AC66C2">
        <w:rPr>
          <w:sz w:val="24"/>
          <w:szCs w:val="24"/>
          <w:lang w:val="it-IT"/>
        </w:rPr>
        <w:t xml:space="preserve">„Modernizarea drumurilor </w:t>
      </w:r>
      <w:r>
        <w:rPr>
          <w:sz w:val="24"/>
          <w:szCs w:val="24"/>
          <w:lang w:val="it-IT"/>
        </w:rPr>
        <w:t xml:space="preserve"> </w:t>
      </w:r>
      <w:r w:rsidRPr="00AC66C2">
        <w:rPr>
          <w:sz w:val="24"/>
          <w:szCs w:val="24"/>
          <w:lang w:val="it-IT"/>
        </w:rPr>
        <w:t xml:space="preserve">agricole </w:t>
      </w:r>
      <w:r>
        <w:rPr>
          <w:sz w:val="24"/>
          <w:szCs w:val="24"/>
          <w:lang w:val="it-IT"/>
        </w:rPr>
        <w:t xml:space="preserve"> </w:t>
      </w:r>
      <w:r w:rsidRPr="00AC66C2">
        <w:rPr>
          <w:sz w:val="24"/>
          <w:szCs w:val="24"/>
          <w:lang w:val="it-IT"/>
        </w:rPr>
        <w:t xml:space="preserve">din   comuna Rodna,  </w:t>
      </w:r>
      <w:r>
        <w:rPr>
          <w:sz w:val="24"/>
          <w:szCs w:val="24"/>
          <w:lang w:val="it-IT"/>
        </w:rPr>
        <w:t>județul Bistrița - Năsăud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</w:t>
      </w:r>
      <w:r w:rsidRPr="00AB6983">
        <w:rPr>
          <w:sz w:val="24"/>
          <w:szCs w:val="24"/>
          <w:lang w:val="nl-NL"/>
        </w:rPr>
        <w:t>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Buculei Costel, Buculei Victor -Doruț,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>Cozonac Ioan ,</w:t>
      </w:r>
      <w:r w:rsidRPr="00AB6983">
        <w:rPr>
          <w:sz w:val="24"/>
          <w:szCs w:val="24"/>
          <w:lang w:val="pt-BR"/>
        </w:rPr>
        <w:t>Cozonac Lazăr,  Cozonac Onisim,Domide Gherasim,Morozan Dorin – Leontin,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Morozan Gherasim,Nășcan Călin – Honorius, 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Partene Iosif – Ioan , Porcius Ionela – Viorica,  </w:t>
      </w:r>
      <w:r>
        <w:rPr>
          <w:sz w:val="24"/>
          <w:szCs w:val="24"/>
          <w:lang w:val="pt-BR"/>
        </w:rPr>
        <w:t xml:space="preserve">                            </w:t>
      </w:r>
      <w:r w:rsidRPr="00AB6983">
        <w:rPr>
          <w:sz w:val="24"/>
          <w:szCs w:val="24"/>
          <w:lang w:val="pt-BR"/>
        </w:rPr>
        <w:t xml:space="preserve">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11</w:t>
      </w:r>
      <w:r w:rsidRPr="00AB6983">
        <w:rPr>
          <w:b/>
          <w:sz w:val="24"/>
          <w:szCs w:val="24"/>
          <w:lang w:val="ro-RO"/>
        </w:rPr>
        <w:t>. Hotărârea  nr.</w:t>
      </w:r>
      <w:r>
        <w:rPr>
          <w:b/>
          <w:sz w:val="24"/>
          <w:szCs w:val="24"/>
          <w:lang w:val="ro-RO"/>
        </w:rPr>
        <w:t>93</w:t>
      </w:r>
      <w:r w:rsidRPr="00AB6983">
        <w:rPr>
          <w:b/>
          <w:sz w:val="24"/>
          <w:szCs w:val="24"/>
          <w:lang w:val="ro-RO"/>
        </w:rPr>
        <w:t>/ 21.12.2023</w:t>
      </w:r>
      <w:r>
        <w:rPr>
          <w:b/>
          <w:sz w:val="24"/>
          <w:szCs w:val="24"/>
          <w:lang w:val="ro-RO"/>
        </w:rPr>
        <w:t xml:space="preserve"> </w:t>
      </w:r>
      <w:r w:rsidRPr="00AC66C2">
        <w:rPr>
          <w:sz w:val="24"/>
          <w:szCs w:val="24"/>
        </w:rPr>
        <w:t xml:space="preserve">privind aprobarea Studiului de fezabilitate , a indicatorilor tehnico – economici  și a   devizului general  pentru obiectivului  de investiții </w:t>
      </w:r>
      <w:r w:rsidRPr="00A1261F">
        <w:rPr>
          <w:sz w:val="24"/>
          <w:szCs w:val="24"/>
          <w:lang w:val="it-IT"/>
        </w:rPr>
        <w:t xml:space="preserve">„ </w:t>
      </w:r>
      <w:r>
        <w:rPr>
          <w:sz w:val="24"/>
          <w:szCs w:val="24"/>
          <w:lang w:val="it-IT"/>
        </w:rPr>
        <w:t xml:space="preserve">Reabilitarea drumurilor de interes local   din </w:t>
      </w:r>
      <w:r w:rsidRPr="00A1261F">
        <w:rPr>
          <w:sz w:val="24"/>
          <w:szCs w:val="24"/>
          <w:lang w:val="it-IT"/>
        </w:rPr>
        <w:t xml:space="preserve">  comuna Rodna,  județul Bistrița - Năsăud ”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r w:rsidRPr="00AB6983">
        <w:rPr>
          <w:sz w:val="24"/>
          <w:szCs w:val="24"/>
          <w:lang w:val="ro-RO"/>
        </w:rPr>
        <w:t xml:space="preserve">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 w:rsidRPr="00AB6983">
        <w:rPr>
          <w:sz w:val="24"/>
          <w:szCs w:val="24"/>
        </w:rPr>
        <w:t xml:space="preserve">Buculei Costel, Buculei Victor -Doruț, </w:t>
      </w:r>
      <w:r>
        <w:rPr>
          <w:sz w:val="24"/>
          <w:szCs w:val="24"/>
        </w:rPr>
        <w:t xml:space="preserve">      </w:t>
      </w:r>
      <w:r w:rsidRPr="00AB6983">
        <w:rPr>
          <w:sz w:val="24"/>
          <w:szCs w:val="24"/>
        </w:rPr>
        <w:t>Cozonac Ioan ,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Dorin – Leontin,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Morozan Gherasim,Nășcan Călin – Honorius, 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Partene Iosif – Ioan , Porcius Ionela – Viorica, </w:t>
      </w:r>
      <w:r>
        <w:rPr>
          <w:sz w:val="24"/>
          <w:szCs w:val="24"/>
          <w:lang w:val="pt-BR"/>
        </w:rPr>
        <w:t xml:space="preserve">                                            </w:t>
      </w:r>
      <w:r w:rsidRPr="00AB6983">
        <w:rPr>
          <w:sz w:val="24"/>
          <w:szCs w:val="24"/>
          <w:lang w:val="pt-BR"/>
        </w:rPr>
        <w:t xml:space="preserve"> 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</w:t>
      </w:r>
      <w:r>
        <w:rPr>
          <w:b/>
          <w:sz w:val="24"/>
          <w:szCs w:val="24"/>
          <w:lang w:val="ro-RO"/>
        </w:rPr>
        <w:t>12</w:t>
      </w:r>
      <w:r w:rsidRPr="00AB6983">
        <w:rPr>
          <w:b/>
          <w:sz w:val="24"/>
          <w:szCs w:val="24"/>
          <w:lang w:val="ro-RO"/>
        </w:rPr>
        <w:t>. Hotărârea  nr.</w:t>
      </w:r>
      <w:r>
        <w:rPr>
          <w:b/>
          <w:sz w:val="24"/>
          <w:szCs w:val="24"/>
          <w:lang w:val="ro-RO"/>
        </w:rPr>
        <w:t>94</w:t>
      </w:r>
      <w:r w:rsidRPr="00AB6983">
        <w:rPr>
          <w:b/>
          <w:sz w:val="24"/>
          <w:szCs w:val="24"/>
          <w:lang w:val="ro-RO"/>
        </w:rPr>
        <w:t>/ 21.12.2023</w:t>
      </w:r>
      <w:r>
        <w:rPr>
          <w:b/>
          <w:sz w:val="24"/>
          <w:szCs w:val="24"/>
          <w:lang w:val="ro-RO"/>
        </w:rPr>
        <w:t xml:space="preserve"> </w:t>
      </w:r>
      <w:r w:rsidRPr="00AC66C2">
        <w:rPr>
          <w:sz w:val="24"/>
          <w:szCs w:val="24"/>
        </w:rPr>
        <w:t xml:space="preserve">privind aprobarea </w:t>
      </w:r>
      <w:r>
        <w:rPr>
          <w:sz w:val="24"/>
          <w:szCs w:val="24"/>
        </w:rPr>
        <w:t xml:space="preserve">implementării  proiectului </w:t>
      </w:r>
      <w:r w:rsidRPr="00AC66C2">
        <w:rPr>
          <w:sz w:val="24"/>
          <w:szCs w:val="24"/>
        </w:rPr>
        <w:t xml:space="preserve"> </w:t>
      </w:r>
      <w:r w:rsidRPr="00AC66C2">
        <w:rPr>
          <w:sz w:val="24"/>
          <w:szCs w:val="24"/>
          <w:lang w:val="it-IT"/>
        </w:rPr>
        <w:t>„</w:t>
      </w:r>
      <w:r w:rsidRPr="00A1261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Reabilitarea drumurilor  de interes local  din </w:t>
      </w:r>
      <w:r w:rsidRPr="00A1261F">
        <w:rPr>
          <w:sz w:val="24"/>
          <w:szCs w:val="24"/>
          <w:lang w:val="it-IT"/>
        </w:rPr>
        <w:t xml:space="preserve">  comuna Rodna,  județul Bistrița - Năsăud ”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 w:rsidRPr="00AB698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</w:t>
      </w:r>
      <w:r w:rsidRPr="00AB6983">
        <w:rPr>
          <w:sz w:val="24"/>
          <w:szCs w:val="24"/>
          <w:lang w:val="ro-RO"/>
        </w:rPr>
        <w:t xml:space="preserve">cu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Bauer Anton - Cristian,</w:t>
      </w:r>
      <w:r w:rsidRPr="00AB6983">
        <w:rPr>
          <w:sz w:val="24"/>
          <w:szCs w:val="24"/>
        </w:rPr>
        <w:t xml:space="preserve"> Boldiș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Buculei Costel, Buculei Victor -Doruț, </w:t>
      </w:r>
      <w:r>
        <w:rPr>
          <w:sz w:val="24"/>
          <w:szCs w:val="24"/>
        </w:rPr>
        <w:t xml:space="preserve">    </w:t>
      </w:r>
      <w:r w:rsidRPr="00AB6983">
        <w:rPr>
          <w:sz w:val="24"/>
          <w:szCs w:val="24"/>
        </w:rPr>
        <w:t>Cozonac Ioan ,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Dorin – Leontin,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Morozan Gherasim,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  </w:t>
      </w:r>
      <w:r w:rsidRPr="00AB6983">
        <w:rPr>
          <w:sz w:val="24"/>
          <w:szCs w:val="24"/>
          <w:lang w:val="pt-BR"/>
        </w:rPr>
        <w:t xml:space="preserve">Partene Iosif – Ioan , Porcius Ionela – Viorica,  </w:t>
      </w:r>
      <w:r>
        <w:rPr>
          <w:sz w:val="24"/>
          <w:szCs w:val="24"/>
          <w:lang w:val="pt-BR"/>
        </w:rPr>
        <w:t xml:space="preserve">                   </w:t>
      </w:r>
      <w:r w:rsidRPr="00AB6983">
        <w:rPr>
          <w:sz w:val="24"/>
          <w:szCs w:val="24"/>
          <w:lang w:val="pt-BR"/>
        </w:rPr>
        <w:t xml:space="preserve">Sîrbu Marian  </w:t>
      </w:r>
      <w:r w:rsidRPr="00AB6983">
        <w:rPr>
          <w:sz w:val="24"/>
          <w:szCs w:val="24"/>
        </w:rPr>
        <w:t xml:space="preserve">și  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b/>
          <w:color w:val="FF0000"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13</w:t>
      </w:r>
      <w:r w:rsidRPr="00AB6983">
        <w:rPr>
          <w:b/>
          <w:sz w:val="24"/>
          <w:szCs w:val="24"/>
          <w:lang w:val="ro-RO"/>
        </w:rPr>
        <w:t>. Hotărârea  nr</w:t>
      </w:r>
      <w:r>
        <w:rPr>
          <w:b/>
          <w:sz w:val="24"/>
          <w:szCs w:val="24"/>
          <w:lang w:val="ro-RO"/>
        </w:rPr>
        <w:t>.95</w:t>
      </w:r>
      <w:r w:rsidRPr="00AB6983">
        <w:rPr>
          <w:b/>
          <w:sz w:val="24"/>
          <w:szCs w:val="24"/>
          <w:lang w:val="ro-RO"/>
        </w:rPr>
        <w:t>/ 21.12.2023</w:t>
      </w:r>
      <w:r w:rsidRPr="00576CDF">
        <w:rPr>
          <w:lang w:val="pt-BR"/>
        </w:rPr>
        <w:t xml:space="preserve">  </w:t>
      </w:r>
      <w:r w:rsidRPr="007C0779">
        <w:rPr>
          <w:sz w:val="24"/>
          <w:szCs w:val="24"/>
          <w:lang w:val="pt-BR"/>
        </w:rPr>
        <w:t xml:space="preserve">privind </w:t>
      </w:r>
      <w:r>
        <w:rPr>
          <w:sz w:val="24"/>
          <w:szCs w:val="24"/>
          <w:lang w:val="pt-BR"/>
        </w:rPr>
        <w:t xml:space="preserve"> </w:t>
      </w:r>
      <w:r w:rsidRPr="007C0779">
        <w:rPr>
          <w:sz w:val="24"/>
          <w:szCs w:val="24"/>
          <w:lang w:val="pt-BR"/>
        </w:rPr>
        <w:t>rectificarea bugetului de venituri şi cheltuieli al comunei Rodna, pe anul  2023</w:t>
      </w:r>
      <w:r w:rsidRPr="00AB6983">
        <w:rPr>
          <w:sz w:val="24"/>
          <w:szCs w:val="24"/>
          <w:lang w:val="it-IT" w:eastAsia="ar-SA"/>
        </w:rPr>
        <w:t xml:space="preserve">, </w:t>
      </w:r>
      <w:r w:rsidRPr="00AB6983">
        <w:rPr>
          <w:sz w:val="24"/>
          <w:szCs w:val="24"/>
        </w:rPr>
        <w:t xml:space="preserve">proiectul de hotărâre  a fost </w:t>
      </w:r>
      <w:r w:rsidRPr="00AB6983">
        <w:rPr>
          <w:sz w:val="24"/>
          <w:szCs w:val="24"/>
          <w:lang w:val="ro-RO"/>
        </w:rPr>
        <w:t xml:space="preserve">  adoptat prin vot deschis </w:t>
      </w:r>
      <w:r w:rsidRPr="00AB6983"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</w:rPr>
        <w:t>c</w:t>
      </w:r>
      <w:r w:rsidRPr="00AB6983">
        <w:rPr>
          <w:sz w:val="24"/>
          <w:szCs w:val="24"/>
          <w:lang w:val="ro-RO"/>
        </w:rPr>
        <w:t xml:space="preserve">u </w:t>
      </w:r>
      <w:r w:rsidRPr="00AB6983">
        <w:rPr>
          <w:b/>
          <w:sz w:val="24"/>
          <w:szCs w:val="24"/>
          <w:lang w:val="ro-RO"/>
        </w:rPr>
        <w:t xml:space="preserve">15  voturi  „ pentru”, </w:t>
      </w:r>
      <w:r w:rsidRPr="00AB6983">
        <w:rPr>
          <w:sz w:val="24"/>
          <w:szCs w:val="24"/>
        </w:rPr>
        <w:t>respectiv:</w:t>
      </w:r>
      <w:r w:rsidRPr="00AB6983">
        <w:rPr>
          <w:sz w:val="24"/>
          <w:szCs w:val="24"/>
          <w:lang w:val="nl-NL"/>
        </w:rPr>
        <w:t xml:space="preserve"> Bauer Anton - Cristian,</w:t>
      </w:r>
      <w:r>
        <w:rPr>
          <w:sz w:val="24"/>
          <w:szCs w:val="24"/>
          <w:lang w:val="nl-NL"/>
        </w:rPr>
        <w:t xml:space="preserve">                                          </w:t>
      </w:r>
      <w:r w:rsidRPr="00AB6983">
        <w:rPr>
          <w:sz w:val="24"/>
          <w:szCs w:val="24"/>
        </w:rPr>
        <w:t xml:space="preserve"> Boldiș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>Buculei Costel, Buculei Victor -Doruț, Cozonac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 Ioan ,</w:t>
      </w:r>
      <w:r>
        <w:rPr>
          <w:sz w:val="24"/>
          <w:szCs w:val="24"/>
        </w:rPr>
        <w:t xml:space="preserve">                                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Dorin – Leontin,Morozan Gherasim,</w:t>
      </w:r>
      <w:r>
        <w:rPr>
          <w:sz w:val="24"/>
          <w:szCs w:val="24"/>
          <w:lang w:val="pt-BR"/>
        </w:rPr>
        <w:t xml:space="preserve">                       </w:t>
      </w:r>
      <w:r w:rsidRPr="00AB6983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  </w:t>
      </w:r>
      <w:r w:rsidRPr="00AB6983">
        <w:rPr>
          <w:sz w:val="24"/>
          <w:szCs w:val="24"/>
          <w:lang w:val="pt-BR"/>
        </w:rPr>
        <w:t xml:space="preserve">Partene Iosif – Ioan , Porcius Ionela – Viorica,  Sîrbu Marian  </w:t>
      </w:r>
      <w:r w:rsidRPr="00AB6983">
        <w:rPr>
          <w:sz w:val="24"/>
          <w:szCs w:val="24"/>
        </w:rPr>
        <w:t xml:space="preserve">și  </w:t>
      </w:r>
      <w:r>
        <w:rPr>
          <w:sz w:val="24"/>
          <w:szCs w:val="24"/>
        </w:rPr>
        <w:t xml:space="preserve">    </w:t>
      </w:r>
      <w:r w:rsidRPr="00AB6983">
        <w:rPr>
          <w:sz w:val="24"/>
          <w:szCs w:val="24"/>
        </w:rPr>
        <w:t xml:space="preserve">Slăvoacă  Viorel ;   </w:t>
      </w:r>
    </w:p>
    <w:p w:rsidR="002E6066" w:rsidRPr="00752EF4" w:rsidRDefault="002E6066" w:rsidP="002E6066">
      <w:pPr>
        <w:jc w:val="both"/>
        <w:rPr>
          <w:color w:val="FF0000"/>
          <w:sz w:val="16"/>
          <w:szCs w:val="16"/>
        </w:rPr>
      </w:pPr>
      <w:r w:rsidRPr="00752EF4">
        <w:rPr>
          <w:color w:val="FF0000"/>
          <w:sz w:val="24"/>
          <w:szCs w:val="24"/>
        </w:rPr>
        <w:t xml:space="preserve">           </w:t>
      </w:r>
    </w:p>
    <w:p w:rsidR="002E6066" w:rsidRDefault="002E6066" w:rsidP="002E6066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1E1E48">
        <w:rPr>
          <w:sz w:val="24"/>
          <w:szCs w:val="24"/>
        </w:rPr>
        <w:t xml:space="preserve">         </w:t>
      </w:r>
      <w:r w:rsidRPr="0044202B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44202B">
        <w:rPr>
          <w:b/>
          <w:sz w:val="24"/>
          <w:szCs w:val="24"/>
          <w:lang w:val="ro-RO"/>
        </w:rPr>
        <w:t>Proiecte de hotărâre  înscrise pe ordinea de zi a ședinței și respinse</w:t>
      </w:r>
      <w:r w:rsidRPr="001D038B">
        <w:rPr>
          <w:sz w:val="24"/>
          <w:szCs w:val="24"/>
          <w:lang w:val="ro-RO"/>
        </w:rPr>
        <w:t xml:space="preserve"> ( neîntrunind numărul de voturi necesare adoptării ) </w:t>
      </w:r>
      <w:r>
        <w:rPr>
          <w:sz w:val="24"/>
          <w:szCs w:val="24"/>
          <w:lang w:val="ro-RO"/>
        </w:rPr>
        <w:t>-  2, respectiv:</w:t>
      </w: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- </w:t>
      </w:r>
      <w:r w:rsidRPr="007A672C">
        <w:rPr>
          <w:sz w:val="24"/>
          <w:szCs w:val="24"/>
          <w:lang w:val="pt-BR"/>
        </w:rPr>
        <w:t>Proiectul de</w:t>
      </w:r>
      <w:r w:rsidRPr="0044202B">
        <w:rPr>
          <w:sz w:val="24"/>
          <w:szCs w:val="24"/>
          <w:lang w:val="pt-BR"/>
        </w:rPr>
        <w:t xml:space="preserve"> </w:t>
      </w:r>
      <w:r w:rsidRPr="00752EF4">
        <w:rPr>
          <w:sz w:val="24"/>
          <w:szCs w:val="24"/>
          <w:lang w:val="pt-BR"/>
        </w:rPr>
        <w:t xml:space="preserve">Hotărâre nr.69 din  13.11.2023 privind revocarea Hotărârii  Consiliului Local al comunei Rodna </w:t>
      </w:r>
      <w:r w:rsidRPr="00752EF4">
        <w:rPr>
          <w:sz w:val="24"/>
          <w:szCs w:val="24"/>
        </w:rPr>
        <w:t>nr.79 din 19 decembrie 2018 referitor la</w:t>
      </w:r>
      <w:r w:rsidRPr="00752EF4">
        <w:rPr>
          <w:sz w:val="24"/>
          <w:szCs w:val="24"/>
          <w:lang w:val="pt-BR"/>
        </w:rPr>
        <w:t xml:space="preserve"> aprobarea  </w:t>
      </w:r>
      <w:r w:rsidRPr="00752EF4">
        <w:rPr>
          <w:sz w:val="24"/>
          <w:szCs w:val="24"/>
        </w:rPr>
        <w:t>concesionării prin licitaţie publică a   pajiştilor ( păşunilor alpine) aparţinând domeniului public al comunei Rodna, în suprafaţă                        de 1127,95 ha.</w:t>
      </w:r>
      <w:r w:rsidRPr="001D03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a fost respins, </w:t>
      </w:r>
      <w:r w:rsidRPr="001D038B">
        <w:rPr>
          <w:sz w:val="24"/>
          <w:szCs w:val="24"/>
          <w:lang w:val="ro-RO"/>
        </w:rPr>
        <w:t xml:space="preserve">neîntrunind numărul de voturi necesare adoptării </w:t>
      </w:r>
      <w:r>
        <w:rPr>
          <w:sz w:val="24"/>
          <w:szCs w:val="24"/>
          <w:lang w:val="ro-RO"/>
        </w:rPr>
        <w:t xml:space="preserve">, după cum urmează  : </w:t>
      </w: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2E6066" w:rsidRDefault="002E6066" w:rsidP="002E6066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-   5   -</w:t>
      </w:r>
    </w:p>
    <w:p w:rsidR="002E6066" w:rsidRDefault="002E6066" w:rsidP="002E6066">
      <w:pPr>
        <w:pStyle w:val="ListParagraph"/>
        <w:ind w:left="0"/>
        <w:jc w:val="center"/>
        <w:rPr>
          <w:sz w:val="24"/>
          <w:szCs w:val="24"/>
        </w:rPr>
      </w:pP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>un</w:t>
      </w:r>
      <w:r w:rsidRPr="0040425A">
        <w:rPr>
          <w:b/>
          <w:sz w:val="24"/>
          <w:szCs w:val="24"/>
          <w:lang w:val="ro-RO"/>
        </w:rPr>
        <w:t xml:space="preserve"> vot „ pentru”,</w:t>
      </w:r>
      <w:r>
        <w:rPr>
          <w:sz w:val="24"/>
          <w:szCs w:val="24"/>
          <w:lang w:val="ro-RO"/>
        </w:rPr>
        <w:t xml:space="preserve"> respectiv  votul  domnului Cozonac Ioan  ; </w:t>
      </w:r>
      <w:r w:rsidRPr="002B1CC0">
        <w:rPr>
          <w:b/>
          <w:sz w:val="24"/>
          <w:szCs w:val="24"/>
          <w:lang w:val="ro-RO"/>
        </w:rPr>
        <w:t>6 voturi „</w:t>
      </w:r>
      <w:r>
        <w:rPr>
          <w:b/>
          <w:sz w:val="24"/>
          <w:szCs w:val="24"/>
          <w:lang w:val="ro-RO"/>
        </w:rPr>
        <w:t xml:space="preserve"> </w:t>
      </w:r>
      <w:r w:rsidRPr="002B1CC0">
        <w:rPr>
          <w:b/>
          <w:sz w:val="24"/>
          <w:szCs w:val="24"/>
          <w:lang w:val="ro-RO"/>
        </w:rPr>
        <w:t>împotrivă”</w:t>
      </w:r>
      <w:r>
        <w:rPr>
          <w:sz w:val="24"/>
          <w:szCs w:val="24"/>
          <w:lang w:val="ro-RO"/>
        </w:rPr>
        <w:t xml:space="preserve"> , respectiv: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Buculei Costel, 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Gherasim,</w:t>
      </w:r>
      <w:r>
        <w:rPr>
          <w:sz w:val="24"/>
          <w:szCs w:val="24"/>
          <w:lang w:val="pt-BR"/>
        </w:rPr>
        <w:t xml:space="preserve">                       </w:t>
      </w:r>
      <w:r w:rsidRPr="00AB6983">
        <w:rPr>
          <w:sz w:val="24"/>
          <w:szCs w:val="24"/>
          <w:lang w:val="pt-BR"/>
        </w:rPr>
        <w:t xml:space="preserve"> Porcius Ionela – Viorica</w:t>
      </w:r>
      <w:r>
        <w:rPr>
          <w:sz w:val="24"/>
          <w:szCs w:val="24"/>
          <w:lang w:val="pt-BR"/>
        </w:rPr>
        <w:t xml:space="preserve">  și </w:t>
      </w:r>
      <w:r>
        <w:rPr>
          <w:b/>
          <w:sz w:val="24"/>
          <w:szCs w:val="24"/>
          <w:lang w:val="pt-BR"/>
        </w:rPr>
        <w:t xml:space="preserve">8 voturi „abținere”, </w:t>
      </w:r>
      <w:r w:rsidRPr="002B1CC0">
        <w:rPr>
          <w:sz w:val="24"/>
          <w:szCs w:val="24"/>
          <w:lang w:val="pt-BR"/>
        </w:rPr>
        <w:t>respectiv</w:t>
      </w:r>
      <w:r>
        <w:rPr>
          <w:sz w:val="24"/>
          <w:szCs w:val="24"/>
        </w:rPr>
        <w:t xml:space="preserve"> : </w:t>
      </w:r>
      <w:r w:rsidRPr="00AB6983">
        <w:rPr>
          <w:sz w:val="24"/>
          <w:szCs w:val="24"/>
          <w:lang w:val="nl-NL"/>
        </w:rPr>
        <w:t>Bauer Anton - Cristian,</w:t>
      </w:r>
      <w:r>
        <w:rPr>
          <w:sz w:val="24"/>
          <w:szCs w:val="24"/>
          <w:lang w:val="nl-NL"/>
        </w:rPr>
        <w:t xml:space="preserve">                                          </w:t>
      </w:r>
      <w:r w:rsidRPr="00AB6983">
        <w:rPr>
          <w:sz w:val="24"/>
          <w:szCs w:val="24"/>
        </w:rPr>
        <w:t xml:space="preserve"> Boldiș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 Buculei Victor -Doruț,</w:t>
      </w:r>
      <w:r w:rsidRPr="00AB6983">
        <w:rPr>
          <w:sz w:val="24"/>
          <w:szCs w:val="24"/>
          <w:lang w:val="pt-BR"/>
        </w:rPr>
        <w:t xml:space="preserve"> Morozan Dorin – Leontin,</w:t>
      </w:r>
      <w:r>
        <w:rPr>
          <w:sz w:val="24"/>
          <w:szCs w:val="24"/>
          <w:lang w:val="pt-BR"/>
        </w:rPr>
        <w:t xml:space="preserve">                       </w:t>
      </w:r>
      <w:r w:rsidRPr="00AB6983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  </w:t>
      </w:r>
      <w:r w:rsidRPr="00AB6983">
        <w:rPr>
          <w:sz w:val="24"/>
          <w:szCs w:val="24"/>
          <w:lang w:val="pt-BR"/>
        </w:rPr>
        <w:t xml:space="preserve">Partene Iosif – Ioan , Sîrbu Marian  </w:t>
      </w:r>
      <w:r w:rsidRPr="00AB6983">
        <w:rPr>
          <w:sz w:val="24"/>
          <w:szCs w:val="24"/>
        </w:rPr>
        <w:t xml:space="preserve">și  </w:t>
      </w:r>
      <w:r>
        <w:rPr>
          <w:sz w:val="24"/>
          <w:szCs w:val="24"/>
        </w:rPr>
        <w:t xml:space="preserve">    </w:t>
      </w:r>
      <w:r w:rsidRPr="00AB6983">
        <w:rPr>
          <w:sz w:val="24"/>
          <w:szCs w:val="24"/>
        </w:rPr>
        <w:t xml:space="preserve">Slăvoacă  Viorel ;   </w:t>
      </w:r>
    </w:p>
    <w:p w:rsidR="002E6066" w:rsidRDefault="002E6066" w:rsidP="002E6066">
      <w:pPr>
        <w:pStyle w:val="ListParagraph"/>
        <w:ind w:left="0"/>
        <w:jc w:val="both"/>
        <w:rPr>
          <w:sz w:val="24"/>
          <w:szCs w:val="24"/>
        </w:rPr>
      </w:pPr>
      <w:r w:rsidRPr="00752EF4">
        <w:rPr>
          <w:color w:val="FF0000"/>
          <w:sz w:val="24"/>
          <w:szCs w:val="24"/>
        </w:rPr>
        <w:t xml:space="preserve">          </w:t>
      </w:r>
      <w:r w:rsidRPr="009F4474">
        <w:rPr>
          <w:sz w:val="24"/>
          <w:szCs w:val="24"/>
        </w:rPr>
        <w:t xml:space="preserve">- </w:t>
      </w:r>
      <w:r w:rsidRPr="00752EF4">
        <w:rPr>
          <w:sz w:val="24"/>
          <w:szCs w:val="24"/>
          <w:lang w:val="pt-BR"/>
        </w:rPr>
        <w:t xml:space="preserve">Proiectul de Hotărâre nr. 70 din 13.11.2023 </w:t>
      </w:r>
      <w:r w:rsidRPr="00752EF4">
        <w:rPr>
          <w:color w:val="000000"/>
          <w:sz w:val="24"/>
          <w:szCs w:val="24"/>
          <w:lang w:val="pt-BR"/>
        </w:rPr>
        <w:t xml:space="preserve">privind </w:t>
      </w:r>
      <w:r w:rsidRPr="00752EF4">
        <w:rPr>
          <w:sz w:val="24"/>
          <w:szCs w:val="24"/>
        </w:rPr>
        <w:t>revocarea Hotărârii Consiliului Local al comunei Rodna nr.44 din 27 iunie 2019 referitor la aprobarea Amenajamentului pastoral pentru pajiștile permanente aflate pe U.A.T.- Comuna Rodna, pentru perioada 2019 – 2029</w:t>
      </w:r>
      <w:r w:rsidRPr="00752EF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a fost respins, </w:t>
      </w:r>
      <w:r w:rsidRPr="001D038B">
        <w:rPr>
          <w:sz w:val="24"/>
          <w:szCs w:val="24"/>
          <w:lang w:val="ro-RO"/>
        </w:rPr>
        <w:t xml:space="preserve">neîntrunind numărul de voturi necesare adoptării </w:t>
      </w:r>
      <w:r>
        <w:rPr>
          <w:sz w:val="24"/>
          <w:szCs w:val="24"/>
          <w:lang w:val="ro-RO"/>
        </w:rPr>
        <w:t xml:space="preserve">, după cum urmează  : </w:t>
      </w:r>
      <w:r>
        <w:rPr>
          <w:b/>
          <w:sz w:val="24"/>
          <w:szCs w:val="24"/>
          <w:lang w:val="ro-RO"/>
        </w:rPr>
        <w:t>un</w:t>
      </w:r>
      <w:r w:rsidRPr="0040425A">
        <w:rPr>
          <w:b/>
          <w:sz w:val="24"/>
          <w:szCs w:val="24"/>
          <w:lang w:val="ro-RO"/>
        </w:rPr>
        <w:t xml:space="preserve"> vot „ pentru”,</w:t>
      </w:r>
      <w:r>
        <w:rPr>
          <w:sz w:val="24"/>
          <w:szCs w:val="24"/>
          <w:lang w:val="ro-RO"/>
        </w:rPr>
        <w:t xml:space="preserve"> respectiv  votul  domnului Cozonac Ioan  ; </w:t>
      </w:r>
      <w:r w:rsidRPr="002B1CC0">
        <w:rPr>
          <w:b/>
          <w:sz w:val="24"/>
          <w:szCs w:val="24"/>
          <w:lang w:val="ro-RO"/>
        </w:rPr>
        <w:t>6 voturi „</w:t>
      </w:r>
      <w:r>
        <w:rPr>
          <w:b/>
          <w:sz w:val="24"/>
          <w:szCs w:val="24"/>
          <w:lang w:val="ro-RO"/>
        </w:rPr>
        <w:t xml:space="preserve"> </w:t>
      </w:r>
      <w:r w:rsidRPr="002B1CC0">
        <w:rPr>
          <w:b/>
          <w:sz w:val="24"/>
          <w:szCs w:val="24"/>
          <w:lang w:val="ro-RO"/>
        </w:rPr>
        <w:t>împotrivă”</w:t>
      </w:r>
      <w:r>
        <w:rPr>
          <w:sz w:val="24"/>
          <w:szCs w:val="24"/>
          <w:lang w:val="ro-RO"/>
        </w:rPr>
        <w:t xml:space="preserve"> , respectiv:</w:t>
      </w:r>
      <w:r w:rsidRPr="00AB6983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Buculei Costel, </w:t>
      </w:r>
      <w:r w:rsidRPr="00AB6983">
        <w:rPr>
          <w:sz w:val="24"/>
          <w:szCs w:val="24"/>
          <w:lang w:val="pt-BR"/>
        </w:rPr>
        <w:t>Cozonac Lazăr,  Cozonac Onisim,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Domide Gherasim, Morozan Gherasim,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>Porcius Ionela – Viorica</w:t>
      </w:r>
      <w:r>
        <w:rPr>
          <w:sz w:val="24"/>
          <w:szCs w:val="24"/>
          <w:lang w:val="pt-BR"/>
        </w:rPr>
        <w:t xml:space="preserve">  și </w:t>
      </w:r>
      <w:r>
        <w:rPr>
          <w:b/>
          <w:sz w:val="24"/>
          <w:szCs w:val="24"/>
          <w:lang w:val="pt-BR"/>
        </w:rPr>
        <w:t xml:space="preserve">8 voturi „abținere”, </w:t>
      </w:r>
      <w:r w:rsidRPr="002B1CC0">
        <w:rPr>
          <w:sz w:val="24"/>
          <w:szCs w:val="24"/>
          <w:lang w:val="pt-BR"/>
        </w:rPr>
        <w:t>respectiv</w:t>
      </w:r>
      <w:r>
        <w:rPr>
          <w:sz w:val="24"/>
          <w:szCs w:val="24"/>
        </w:rPr>
        <w:t xml:space="preserve"> : </w:t>
      </w:r>
      <w:r w:rsidRPr="00AB6983">
        <w:rPr>
          <w:sz w:val="24"/>
          <w:szCs w:val="24"/>
          <w:lang w:val="nl-NL"/>
        </w:rPr>
        <w:t>Bauer Anton - Cristian,</w:t>
      </w:r>
      <w:r w:rsidRPr="00AB6983">
        <w:rPr>
          <w:sz w:val="24"/>
          <w:szCs w:val="24"/>
        </w:rPr>
        <w:t xml:space="preserve"> Boldiș 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>Cornelia – Alexandra</w:t>
      </w:r>
      <w:r w:rsidRPr="00AB6983">
        <w:rPr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</w:rPr>
        <w:t xml:space="preserve"> Buculei Victor -Doruț,</w:t>
      </w:r>
      <w:r>
        <w:rPr>
          <w:sz w:val="24"/>
          <w:szCs w:val="24"/>
        </w:rPr>
        <w:t xml:space="preserve"> </w:t>
      </w:r>
      <w:r w:rsidRPr="00AB6983">
        <w:rPr>
          <w:sz w:val="24"/>
          <w:szCs w:val="24"/>
          <w:lang w:val="pt-BR"/>
        </w:rPr>
        <w:t xml:space="preserve"> Morozan Dorin – Leontin,</w:t>
      </w:r>
      <w:r>
        <w:rPr>
          <w:sz w:val="24"/>
          <w:szCs w:val="24"/>
          <w:lang w:val="pt-BR"/>
        </w:rPr>
        <w:t xml:space="preserve"> </w:t>
      </w:r>
      <w:r w:rsidRPr="00AB6983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  </w:t>
      </w:r>
      <w:r w:rsidRPr="00AB6983">
        <w:rPr>
          <w:sz w:val="24"/>
          <w:szCs w:val="24"/>
          <w:lang w:val="pt-BR"/>
        </w:rPr>
        <w:t xml:space="preserve">Partene Iosif – Ioan , Sîrbu Marian  </w:t>
      </w:r>
      <w:r w:rsidRPr="00AB6983">
        <w:rPr>
          <w:sz w:val="24"/>
          <w:szCs w:val="24"/>
        </w:rPr>
        <w:t xml:space="preserve">și  </w:t>
      </w:r>
      <w:r>
        <w:rPr>
          <w:sz w:val="24"/>
          <w:szCs w:val="24"/>
        </w:rPr>
        <w:t xml:space="preserve">    </w:t>
      </w:r>
      <w:r w:rsidRPr="00AB6983">
        <w:rPr>
          <w:sz w:val="24"/>
          <w:szCs w:val="24"/>
        </w:rPr>
        <w:t xml:space="preserve">Slăvoacă  Viorel ;   </w:t>
      </w:r>
    </w:p>
    <w:p w:rsidR="002E6066" w:rsidRPr="00752EF4" w:rsidRDefault="002E6066" w:rsidP="002E6066">
      <w:pPr>
        <w:tabs>
          <w:tab w:val="left" w:pos="9214"/>
        </w:tabs>
        <w:jc w:val="both"/>
        <w:rPr>
          <w:color w:val="FF0000"/>
          <w:sz w:val="16"/>
          <w:szCs w:val="16"/>
        </w:rPr>
      </w:pPr>
    </w:p>
    <w:p w:rsidR="002E6066" w:rsidRPr="00E74D3C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2E6066" w:rsidRPr="001D038B" w:rsidRDefault="002E6066" w:rsidP="002E6066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2B1CC0">
        <w:rPr>
          <w:b/>
          <w:sz w:val="24"/>
          <w:szCs w:val="24"/>
          <w:lang w:val="ro-RO"/>
        </w:rPr>
        <w:t>E.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Proiecte de hotărâre  înscrise pe ordinea de zi  a ședinței și  retrase de inițiatori</w:t>
      </w:r>
      <w:r>
        <w:rPr>
          <w:sz w:val="24"/>
          <w:szCs w:val="24"/>
          <w:lang w:val="ro-RO"/>
        </w:rPr>
        <w:t xml:space="preserve"> -</w:t>
      </w:r>
      <w:r w:rsidRPr="001D038B">
        <w:rPr>
          <w:sz w:val="24"/>
          <w:szCs w:val="24"/>
          <w:lang w:val="ro-RO"/>
        </w:rPr>
        <w:t xml:space="preserve"> nu sunt</w:t>
      </w:r>
      <w:r w:rsidRPr="001D038B">
        <w:rPr>
          <w:b/>
          <w:sz w:val="24"/>
          <w:szCs w:val="24"/>
          <w:lang w:val="ro-RO"/>
        </w:rPr>
        <w:t>.</w:t>
      </w:r>
    </w:p>
    <w:p w:rsidR="002E6066" w:rsidRPr="00F1757A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  <w:r w:rsidRPr="00F1757A">
        <w:rPr>
          <w:b/>
          <w:sz w:val="16"/>
          <w:szCs w:val="16"/>
          <w:lang w:val="ro-RO"/>
        </w:rPr>
        <w:t xml:space="preserve">       </w:t>
      </w:r>
      <w:r w:rsidRPr="00F1757A">
        <w:rPr>
          <w:sz w:val="16"/>
          <w:szCs w:val="16"/>
          <w:lang w:val="ro-RO"/>
        </w:rPr>
        <w:t xml:space="preserve">  </w:t>
      </w: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Ședinţa se încheie la ora </w:t>
      </w:r>
      <w:r>
        <w:rPr>
          <w:sz w:val="24"/>
          <w:szCs w:val="24"/>
          <w:lang w:val="ro-RO"/>
        </w:rPr>
        <w:t>13,00.</w:t>
      </w:r>
    </w:p>
    <w:p w:rsidR="002E6066" w:rsidRPr="00F1757A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În conformitate cu dispoziţiile art. 1</w:t>
      </w:r>
      <w:r>
        <w:rPr>
          <w:sz w:val="24"/>
          <w:szCs w:val="24"/>
          <w:lang w:val="ro-RO"/>
        </w:rPr>
        <w:t>1</w:t>
      </w:r>
      <w:r w:rsidRPr="001D038B">
        <w:rPr>
          <w:sz w:val="24"/>
          <w:szCs w:val="24"/>
          <w:lang w:val="ro-RO"/>
        </w:rPr>
        <w:t xml:space="preserve"> din Legea nr.52/2003 privind transparenţa decizională în administraţia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publică,</w:t>
      </w:r>
      <w:r>
        <w:rPr>
          <w:sz w:val="24"/>
          <w:szCs w:val="24"/>
          <w:lang w:val="ro-RO"/>
        </w:rPr>
        <w:t xml:space="preserve">  republicată</w:t>
      </w:r>
      <w:r w:rsidRPr="001D038B">
        <w:rPr>
          <w:sz w:val="24"/>
          <w:szCs w:val="24"/>
          <w:lang w:val="ro-RO"/>
        </w:rPr>
        <w:t xml:space="preserve">, minuta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se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va </w:t>
      </w:r>
      <w:r>
        <w:rPr>
          <w:sz w:val="24"/>
          <w:szCs w:val="24"/>
          <w:lang w:val="ro-RO"/>
        </w:rPr>
        <w:t xml:space="preserve"> afișa </w:t>
      </w:r>
      <w:r w:rsidRPr="001D038B">
        <w:rPr>
          <w:sz w:val="24"/>
          <w:szCs w:val="24"/>
          <w:lang w:val="ro-RO"/>
        </w:rPr>
        <w:t xml:space="preserve"> la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sediul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Primăriei comunei Rodna  şi </w:t>
      </w:r>
      <w:r>
        <w:rPr>
          <w:sz w:val="24"/>
          <w:szCs w:val="24"/>
          <w:lang w:val="ro-RO"/>
        </w:rPr>
        <w:t xml:space="preserve"> se va publica  </w:t>
      </w:r>
      <w:r w:rsidRPr="001D038B">
        <w:rPr>
          <w:sz w:val="24"/>
          <w:szCs w:val="24"/>
          <w:lang w:val="ro-RO"/>
        </w:rPr>
        <w:t>pe site-ul propriu.</w:t>
      </w:r>
    </w:p>
    <w:p w:rsidR="002E6066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2E6066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2E6066" w:rsidRPr="00E74D3C" w:rsidRDefault="002E6066" w:rsidP="002E6066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2E6066" w:rsidRPr="00D01C32" w:rsidRDefault="002E6066" w:rsidP="002E606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  <w:r w:rsidRPr="00D01C32">
        <w:rPr>
          <w:sz w:val="24"/>
          <w:szCs w:val="24"/>
          <w:lang w:val="pt-BR"/>
        </w:rPr>
        <w:t>PREŞEDINTE  DE  ŞEDINŢÃ</w:t>
      </w:r>
      <w:r>
        <w:rPr>
          <w:sz w:val="24"/>
          <w:szCs w:val="24"/>
          <w:lang w:val="pt-BR"/>
        </w:rPr>
        <w:t xml:space="preserve">,                                   </w:t>
      </w:r>
      <w:r w:rsidRPr="00D01C32">
        <w:rPr>
          <w:sz w:val="24"/>
          <w:szCs w:val="24"/>
          <w:lang w:val="pt-BR"/>
        </w:rPr>
        <w:t xml:space="preserve">CONTRASEMNEAZÃ             </w:t>
      </w:r>
    </w:p>
    <w:p w:rsidR="002E6066" w:rsidRPr="00D01C32" w:rsidRDefault="002E6066" w:rsidP="002E6066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NĂȘCAN  CĂLIN - HONORIUS        </w:t>
      </w:r>
      <w:r w:rsidRPr="00D01C32">
        <w:rPr>
          <w:sz w:val="24"/>
          <w:szCs w:val="24"/>
          <w:lang w:val="pt-BR"/>
        </w:rPr>
        <w:t xml:space="preserve">           SECRETAR</w:t>
      </w:r>
      <w:r>
        <w:rPr>
          <w:sz w:val="24"/>
          <w:szCs w:val="24"/>
          <w:lang w:val="pt-BR"/>
        </w:rPr>
        <w:t>UL  GENERAL AL COMUNEI</w:t>
      </w:r>
      <w:r w:rsidRPr="00D01C32">
        <w:rPr>
          <w:sz w:val="24"/>
          <w:szCs w:val="24"/>
          <w:lang w:val="pt-BR"/>
        </w:rPr>
        <w:t>,</w:t>
      </w:r>
    </w:p>
    <w:p w:rsidR="002E6066" w:rsidRDefault="002E6066" w:rsidP="002E6066">
      <w:pPr>
        <w:tabs>
          <w:tab w:val="left" w:pos="9214"/>
        </w:tabs>
        <w:rPr>
          <w:sz w:val="24"/>
          <w:lang w:val="ro-RO"/>
        </w:rPr>
      </w:pPr>
      <w:r w:rsidRPr="00D01C32">
        <w:rPr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</w:t>
      </w:r>
      <w:r w:rsidRPr="00D01C32">
        <w:rPr>
          <w:sz w:val="24"/>
          <w:szCs w:val="24"/>
          <w:lang w:val="pt-BR"/>
        </w:rPr>
        <w:t xml:space="preserve">                   </w:t>
      </w:r>
      <w:r>
        <w:rPr>
          <w:sz w:val="24"/>
          <w:szCs w:val="24"/>
          <w:lang w:val="pt-BR"/>
        </w:rPr>
        <w:t xml:space="preserve">                                                                                  </w:t>
      </w:r>
      <w:r w:rsidRPr="00D01C32">
        <w:rPr>
          <w:sz w:val="24"/>
          <w:szCs w:val="24"/>
          <w:lang w:val="pt-BR"/>
        </w:rPr>
        <w:t xml:space="preserve"> NACU  RODICA</w:t>
      </w:r>
    </w:p>
    <w:p w:rsidR="002E6066" w:rsidRDefault="002E6066" w:rsidP="002E6066">
      <w:pPr>
        <w:tabs>
          <w:tab w:val="left" w:pos="9214"/>
        </w:tabs>
        <w:jc w:val="center"/>
        <w:rPr>
          <w:sz w:val="24"/>
          <w:lang w:val="ro-RO"/>
        </w:rPr>
      </w:pPr>
    </w:p>
    <w:p w:rsidR="002E6066" w:rsidRDefault="002E6066" w:rsidP="002E6066">
      <w:pPr>
        <w:tabs>
          <w:tab w:val="left" w:pos="9214"/>
        </w:tabs>
        <w:jc w:val="center"/>
        <w:rPr>
          <w:sz w:val="24"/>
          <w:lang w:val="ro-RO"/>
        </w:rPr>
      </w:pPr>
    </w:p>
    <w:p w:rsidR="002E6066" w:rsidRDefault="002E6066" w:rsidP="002E6066">
      <w:pPr>
        <w:jc w:val="both"/>
        <w:rPr>
          <w:sz w:val="24"/>
          <w:szCs w:val="24"/>
          <w:lang w:val="fr-FR"/>
        </w:rPr>
      </w:pPr>
    </w:p>
    <w:p w:rsidR="002E6066" w:rsidRDefault="002E6066" w:rsidP="002E6066">
      <w:pPr>
        <w:jc w:val="both"/>
        <w:rPr>
          <w:sz w:val="24"/>
          <w:szCs w:val="24"/>
          <w:lang w:val="fr-FR"/>
        </w:rPr>
      </w:pPr>
    </w:p>
    <w:p w:rsidR="002E6066" w:rsidRDefault="002E6066" w:rsidP="002E6066">
      <w:pPr>
        <w:jc w:val="both"/>
        <w:rPr>
          <w:sz w:val="24"/>
          <w:szCs w:val="24"/>
          <w:lang w:val="fr-FR"/>
        </w:rPr>
      </w:pPr>
    </w:p>
    <w:p w:rsidR="002E6066" w:rsidRDefault="002E6066" w:rsidP="002E606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2E6066" w:rsidRDefault="002E6066" w:rsidP="002E6066">
      <w:pPr>
        <w:jc w:val="both"/>
        <w:rPr>
          <w:i/>
          <w:sz w:val="24"/>
          <w:szCs w:val="24"/>
          <w:u w:val="single"/>
          <w:lang w:val="pt-BR"/>
        </w:rPr>
      </w:pPr>
    </w:p>
    <w:p w:rsidR="002E6066" w:rsidRDefault="002E6066" w:rsidP="002E6066">
      <w:pPr>
        <w:jc w:val="both"/>
        <w:rPr>
          <w:i/>
          <w:sz w:val="24"/>
          <w:szCs w:val="24"/>
          <w:u w:val="single"/>
          <w:lang w:val="pt-BR"/>
        </w:rPr>
      </w:pPr>
    </w:p>
    <w:p w:rsidR="002E6066" w:rsidRPr="00164CB4" w:rsidRDefault="002E6066" w:rsidP="002E6066">
      <w:pPr>
        <w:jc w:val="both"/>
        <w:rPr>
          <w:i/>
          <w:sz w:val="24"/>
          <w:szCs w:val="24"/>
          <w:u w:val="single"/>
          <w:lang w:val="pt-BR"/>
        </w:rPr>
      </w:pPr>
    </w:p>
    <w:p w:rsidR="00002418" w:rsidRPr="002E6066" w:rsidRDefault="002E6066" w:rsidP="002E6066">
      <w:bookmarkStart w:id="0" w:name="_GoBack"/>
      <w:bookmarkEnd w:id="0"/>
    </w:p>
    <w:sectPr w:rsidR="00002418" w:rsidRPr="002E6066" w:rsidSect="00F1757A">
      <w:pgSz w:w="11907" w:h="16839" w:code="9"/>
      <w:pgMar w:top="426" w:right="539" w:bottom="28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5"/>
    <w:rsid w:val="00000FDD"/>
    <w:rsid w:val="0004202C"/>
    <w:rsid w:val="00131D72"/>
    <w:rsid w:val="002E6066"/>
    <w:rsid w:val="00395823"/>
    <w:rsid w:val="004445A1"/>
    <w:rsid w:val="005C65AF"/>
    <w:rsid w:val="005C719F"/>
    <w:rsid w:val="00787A51"/>
    <w:rsid w:val="008D5435"/>
    <w:rsid w:val="009A099F"/>
    <w:rsid w:val="00A25FFF"/>
    <w:rsid w:val="00D747FE"/>
    <w:rsid w:val="00D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00F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FDD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000FDD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00FDD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000FD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000FDD"/>
    <w:pPr>
      <w:ind w:left="708"/>
    </w:pPr>
    <w:rPr>
      <w:lang w:eastAsia="en-US"/>
    </w:rPr>
  </w:style>
  <w:style w:type="character" w:customStyle="1" w:styleId="Heading10">
    <w:name w:val="Heading #1_"/>
    <w:link w:val="Heading11"/>
    <w:locked/>
    <w:rsid w:val="00000FDD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00FDD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NoSpacingChar">
    <w:name w:val="No Spacing Char"/>
    <w:link w:val="NoSpacing"/>
    <w:uiPriority w:val="1"/>
    <w:locked/>
    <w:rsid w:val="00000FDD"/>
    <w:rPr>
      <w:rFonts w:ascii="Calibri" w:eastAsia="Calibri" w:hAnsi="Calibri" w:cs="Times New Roman"/>
      <w:lang w:val="en-US"/>
    </w:rPr>
  </w:style>
  <w:style w:type="paragraph" w:customStyle="1" w:styleId="CharChar3">
    <w:name w:val=" Char Char3"/>
    <w:basedOn w:val="Normal"/>
    <w:rsid w:val="002E606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00F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FDD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000FDD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00FDD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000FD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000FDD"/>
    <w:pPr>
      <w:ind w:left="708"/>
    </w:pPr>
    <w:rPr>
      <w:lang w:eastAsia="en-US"/>
    </w:rPr>
  </w:style>
  <w:style w:type="character" w:customStyle="1" w:styleId="Heading10">
    <w:name w:val="Heading #1_"/>
    <w:link w:val="Heading11"/>
    <w:locked/>
    <w:rsid w:val="00000FDD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00FDD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NoSpacingChar">
    <w:name w:val="No Spacing Char"/>
    <w:link w:val="NoSpacing"/>
    <w:uiPriority w:val="1"/>
    <w:locked/>
    <w:rsid w:val="00000FDD"/>
    <w:rPr>
      <w:rFonts w:ascii="Calibri" w:eastAsia="Calibri" w:hAnsi="Calibri" w:cs="Times New Roman"/>
      <w:lang w:val="en-US"/>
    </w:rPr>
  </w:style>
  <w:style w:type="paragraph" w:customStyle="1" w:styleId="CharChar3">
    <w:name w:val=" Char Char3"/>
    <w:basedOn w:val="Normal"/>
    <w:rsid w:val="002E606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3145</Words>
  <Characters>18247</Characters>
  <Application>Microsoft Office Word</Application>
  <DocSecurity>0</DocSecurity>
  <Lines>152</Lines>
  <Paragraphs>42</Paragraphs>
  <ScaleCrop>false</ScaleCrop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2023-09-28T13:17:00Z</dcterms:created>
  <dcterms:modified xsi:type="dcterms:W3CDTF">2024-01-03T11:57:00Z</dcterms:modified>
</cp:coreProperties>
</file>